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5954"/>
        <w:gridCol w:w="2835"/>
      </w:tblGrid>
      <w:tr w:rsidR="0048365A" w:rsidRPr="00F20843" w:rsidTr="008E6BAF">
        <w:trPr>
          <w:trHeight w:val="3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65A" w:rsidRPr="00F20843" w:rsidRDefault="0048365A" w:rsidP="008E6BAF">
            <w:pPr>
              <w:spacing w:after="0"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F20843">
              <w:rPr>
                <w:b/>
                <w:color w:val="000000" w:themeColor="text1"/>
                <w:sz w:val="28"/>
                <w:szCs w:val="28"/>
              </w:rPr>
              <w:t xml:space="preserve">Σχολή: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20843">
              <w:rPr>
                <w:b/>
                <w:color w:val="000000" w:themeColor="text1"/>
                <w:sz w:val="28"/>
                <w:szCs w:val="28"/>
              </w:rPr>
              <w:t>ΜΗΧΑΝΙΚΩΝ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65A" w:rsidRPr="00C948B8" w:rsidRDefault="0048365A" w:rsidP="008E6BAF">
            <w:pPr>
              <w:spacing w:after="0" w:line="360" w:lineRule="auto"/>
              <w:ind w:left="-108" w:right="317"/>
              <w:jc w:val="right"/>
              <w:rPr>
                <w:rFonts w:ascii="Calibri" w:eastAsia="Times New Roman" w:hAnsi="Calibri" w:cs="Calibri"/>
                <w:b/>
              </w:rPr>
            </w:pPr>
            <w:r w:rsidRPr="00C948B8">
              <w:rPr>
                <w:rFonts w:ascii="Calibri" w:eastAsia="Times New Roman" w:hAnsi="Calibri" w:cs="Calibri"/>
                <w:b/>
              </w:rPr>
              <w:t>Πανεπιστημιούπολη 2</w:t>
            </w:r>
          </w:p>
        </w:tc>
      </w:tr>
      <w:tr w:rsidR="0048365A" w:rsidRPr="00F20843" w:rsidTr="008E6BAF">
        <w:trPr>
          <w:trHeight w:val="3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65A" w:rsidRPr="00F20843" w:rsidRDefault="0048365A" w:rsidP="008E6BAF">
            <w:pPr>
              <w:spacing w:after="0"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F20843">
              <w:rPr>
                <w:b/>
                <w:color w:val="000000" w:themeColor="text1"/>
                <w:sz w:val="28"/>
                <w:szCs w:val="28"/>
              </w:rPr>
              <w:t xml:space="preserve">Τμήμα: ΜΗΧΑΝΙΚΩΝ ΒΙΟΜΗΧΑΝΙΚΗΣ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65A" w:rsidRPr="00C948B8" w:rsidRDefault="0048365A" w:rsidP="008E6BAF">
            <w:pPr>
              <w:spacing w:after="0" w:line="360" w:lineRule="auto"/>
              <w:ind w:left="-108" w:right="317"/>
              <w:jc w:val="right"/>
              <w:rPr>
                <w:rFonts w:ascii="Calibri" w:eastAsia="Times New Roman" w:hAnsi="Calibri" w:cs="Calibri"/>
                <w:b/>
              </w:rPr>
            </w:pPr>
            <w:r w:rsidRPr="00C948B8">
              <w:rPr>
                <w:rFonts w:ascii="Calibri" w:eastAsia="Times New Roman" w:hAnsi="Calibri" w:cs="Calibri"/>
                <w:b/>
              </w:rPr>
              <w:t xml:space="preserve">Ημερομηνία: </w:t>
            </w:r>
            <w:r>
              <w:rPr>
                <w:rFonts w:ascii="Calibri" w:eastAsia="Times New Roman" w:hAnsi="Calibri" w:cs="Calibri"/>
                <w:b/>
                <w:lang w:val="en-US"/>
              </w:rPr>
              <w:t>7/1</w:t>
            </w:r>
            <w:r w:rsidRPr="00C948B8">
              <w:rPr>
                <w:rFonts w:ascii="Calibri" w:eastAsia="Times New Roman" w:hAnsi="Calibri" w:cs="Calibri"/>
                <w:b/>
              </w:rPr>
              <w:t>/201</w:t>
            </w:r>
            <w:r>
              <w:rPr>
                <w:rFonts w:ascii="Calibri" w:eastAsia="Times New Roman" w:hAnsi="Calibri" w:cs="Calibri"/>
                <w:b/>
                <w:lang w:val="en-US"/>
              </w:rPr>
              <w:t>9</w:t>
            </w:r>
          </w:p>
        </w:tc>
      </w:tr>
      <w:tr w:rsidR="0048365A" w:rsidRPr="00F20843" w:rsidTr="008E6BAF">
        <w:trPr>
          <w:trHeight w:val="3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65A" w:rsidRPr="00F20843" w:rsidRDefault="0048365A" w:rsidP="008E6BAF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20843">
              <w:rPr>
                <w:rFonts w:ascii="Calibri" w:eastAsia="Times New Roman" w:hAnsi="Calibri" w:cs="Calibri"/>
                <w:color w:val="000000" w:themeColor="text1"/>
              </w:rPr>
              <w:t xml:space="preserve">                   </w:t>
            </w:r>
            <w:r w:rsidRPr="00F20843">
              <w:rPr>
                <w:b/>
                <w:color w:val="000000" w:themeColor="text1"/>
                <w:sz w:val="28"/>
                <w:szCs w:val="28"/>
              </w:rPr>
              <w:t>ΣΧΕΔΙΑΣΗΣ &amp; ΠΑΡΑΓΩΓΗΣ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65A" w:rsidRPr="00C948B8" w:rsidRDefault="0048365A" w:rsidP="008E6BAF">
            <w:pPr>
              <w:spacing w:after="0" w:line="360" w:lineRule="auto"/>
              <w:ind w:left="-108" w:right="317"/>
              <w:jc w:val="right"/>
              <w:rPr>
                <w:rFonts w:ascii="Calibri" w:eastAsia="Times New Roman" w:hAnsi="Calibri" w:cs="Calibri"/>
                <w:b/>
              </w:rPr>
            </w:pPr>
            <w:r w:rsidRPr="00C948B8">
              <w:rPr>
                <w:rFonts w:ascii="Calibri" w:eastAsia="Times New Roman" w:hAnsi="Calibri" w:cs="Calibri"/>
                <w:b/>
              </w:rPr>
              <w:t>Τηλέφωνο: 210-5381219</w:t>
            </w:r>
          </w:p>
        </w:tc>
      </w:tr>
      <w:tr w:rsidR="0048365A" w:rsidRPr="000439CA" w:rsidTr="008E6BAF">
        <w:trPr>
          <w:trHeight w:val="3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65A" w:rsidRPr="00F20843" w:rsidRDefault="0048365A" w:rsidP="008E6BAF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65A" w:rsidRPr="00BE6210" w:rsidRDefault="0048365A" w:rsidP="008E6BAF">
            <w:pPr>
              <w:spacing w:after="0" w:line="360" w:lineRule="auto"/>
              <w:ind w:left="-108" w:right="317" w:hanging="708"/>
              <w:jc w:val="right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  <w:r w:rsidRPr="00C948B8">
              <w:rPr>
                <w:rFonts w:ascii="Calibri" w:eastAsia="Times New Roman" w:hAnsi="Calibri" w:cs="Calibri"/>
                <w:b/>
                <w:lang w:val="en-US"/>
              </w:rPr>
              <w:t xml:space="preserve">E-mail: </w:t>
            </w:r>
            <w:r w:rsidRPr="00BE6210">
              <w:rPr>
                <w:rFonts w:ascii="Calibri" w:eastAsia="Times New Roman" w:hAnsi="Calibri" w:cs="Calibri"/>
                <w:b/>
                <w:lang w:val="en-US"/>
              </w:rPr>
              <w:t xml:space="preserve"> </w:t>
            </w:r>
            <w:hyperlink r:id="rId7" w:history="1">
              <w:r w:rsidRPr="00BE6210">
                <w:rPr>
                  <w:rStyle w:val="Hyperlink"/>
                  <w:lang w:val="en-US"/>
                </w:rPr>
                <w:t>idpe@uniwa.gr</w:t>
              </w:r>
            </w:hyperlink>
          </w:p>
          <w:p w:rsidR="0048365A" w:rsidRPr="00BE6210" w:rsidRDefault="0048365A" w:rsidP="008E6BAF">
            <w:pPr>
              <w:spacing w:after="0" w:line="360" w:lineRule="auto"/>
              <w:ind w:left="-108" w:right="317"/>
              <w:jc w:val="right"/>
              <w:rPr>
                <w:lang w:val="en-US"/>
              </w:rPr>
            </w:pPr>
            <w:hyperlink r:id="rId8" w:history="1">
              <w:r w:rsidRPr="00310DC3">
                <w:rPr>
                  <w:rStyle w:val="Hyperlink"/>
                  <w:rFonts w:ascii="Arial" w:eastAsia="Times New Roman" w:hAnsi="Arial" w:cs="Arial"/>
                  <w:sz w:val="19"/>
                  <w:szCs w:val="19"/>
                  <w:lang w:val="en-US"/>
                </w:rPr>
                <w:t>svasil@uniwa.gr</w:t>
              </w:r>
            </w:hyperlink>
            <w:r w:rsidRPr="00BE6210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</w:p>
        </w:tc>
      </w:tr>
    </w:tbl>
    <w:p w:rsidR="0048365A" w:rsidRPr="00073FDA" w:rsidRDefault="0048365A" w:rsidP="0048365A">
      <w:pPr>
        <w:spacing w:after="0" w:line="360" w:lineRule="auto"/>
        <w:jc w:val="center"/>
        <w:rPr>
          <w:b/>
          <w:color w:val="000000" w:themeColor="text1"/>
          <w:sz w:val="16"/>
          <w:szCs w:val="16"/>
          <w:lang w:val="en-US"/>
        </w:rPr>
      </w:pPr>
    </w:p>
    <w:p w:rsidR="0048365A" w:rsidRDefault="0048365A" w:rsidP="0048365A">
      <w:pPr>
        <w:spacing w:after="0" w:line="360" w:lineRule="auto"/>
        <w:jc w:val="center"/>
        <w:rPr>
          <w:b/>
          <w:color w:val="000000" w:themeColor="text1"/>
          <w:sz w:val="28"/>
          <w:szCs w:val="28"/>
        </w:rPr>
      </w:pPr>
      <w:r w:rsidRPr="00F20843">
        <w:rPr>
          <w:b/>
          <w:color w:val="000000" w:themeColor="text1"/>
          <w:sz w:val="28"/>
          <w:szCs w:val="28"/>
        </w:rPr>
        <w:t xml:space="preserve">ΑΝΑΚΟΙΝΩΣΗ ΕΝΑΡΞΗΣ ΠΡΑΚΤΙΚΗΣ ΑΣΚΗΣΗΣ </w:t>
      </w:r>
    </w:p>
    <w:p w:rsidR="0048365A" w:rsidRDefault="0048365A" w:rsidP="0048365A">
      <w:pPr>
        <w:spacing w:after="0" w:line="360" w:lineRule="auto"/>
        <w:jc w:val="center"/>
        <w:rPr>
          <w:b/>
          <w:color w:val="000000" w:themeColor="text1"/>
          <w:sz w:val="28"/>
          <w:szCs w:val="28"/>
        </w:rPr>
      </w:pPr>
      <w:r w:rsidRPr="00F20843">
        <w:rPr>
          <w:b/>
          <w:color w:val="000000" w:themeColor="text1"/>
          <w:sz w:val="28"/>
          <w:szCs w:val="28"/>
        </w:rPr>
        <w:t>ΜΕΣΩ ΤΟΥ ΠΡΟΓΡΑΜΜΑΤΟΣ ΕΣΠΑ</w:t>
      </w:r>
    </w:p>
    <w:p w:rsidR="0048365A" w:rsidRDefault="0048365A" w:rsidP="0048365A">
      <w:pPr>
        <w:spacing w:after="0" w:line="360" w:lineRule="auto"/>
        <w:jc w:val="center"/>
        <w:rPr>
          <w:b/>
          <w:color w:val="000000" w:themeColor="text1"/>
          <w:sz w:val="28"/>
          <w:szCs w:val="28"/>
          <w:u w:val="single"/>
        </w:rPr>
      </w:pPr>
      <w:r w:rsidRPr="00F20843">
        <w:rPr>
          <w:b/>
          <w:color w:val="000000" w:themeColor="text1"/>
          <w:sz w:val="28"/>
          <w:szCs w:val="28"/>
        </w:rPr>
        <w:t xml:space="preserve">ΓΙΑ </w:t>
      </w:r>
      <w:r>
        <w:rPr>
          <w:b/>
          <w:color w:val="000000" w:themeColor="text1"/>
          <w:sz w:val="28"/>
          <w:szCs w:val="28"/>
        </w:rPr>
        <w:t xml:space="preserve">ΤΗ </w:t>
      </w:r>
      <w:r w:rsidRPr="000439CA">
        <w:rPr>
          <w:b/>
          <w:color w:val="000000" w:themeColor="text1"/>
          <w:sz w:val="28"/>
          <w:szCs w:val="28"/>
        </w:rPr>
        <w:t xml:space="preserve">ΧΡΟΝΙΚΗ ΠΕΡΙΟΔΟΣ </w:t>
      </w:r>
      <w:r>
        <w:rPr>
          <w:b/>
          <w:sz w:val="28"/>
          <w:szCs w:val="28"/>
        </w:rPr>
        <w:t>ΦΕΒΡΟΥΑΡΙΟΣ</w:t>
      </w:r>
      <w:r w:rsidRPr="000439CA">
        <w:rPr>
          <w:b/>
          <w:sz w:val="28"/>
          <w:szCs w:val="28"/>
        </w:rPr>
        <w:t xml:space="preserve"> 2019 – ΜΑΪΟΣ 2019</w:t>
      </w:r>
      <w:r w:rsidRPr="000439CA">
        <w:rPr>
          <w:b/>
          <w:color w:val="000000" w:themeColor="text1"/>
          <w:sz w:val="28"/>
          <w:szCs w:val="28"/>
        </w:rPr>
        <w:t>)</w:t>
      </w:r>
    </w:p>
    <w:p w:rsidR="003740EB" w:rsidRPr="00C948B8" w:rsidRDefault="0048365A" w:rsidP="0048365A">
      <w:pPr>
        <w:spacing w:line="360" w:lineRule="auto"/>
        <w:jc w:val="center"/>
        <w:rPr>
          <w:b/>
          <w:sz w:val="32"/>
          <w:szCs w:val="32"/>
        </w:rPr>
      </w:pPr>
      <w:r w:rsidRPr="004B5BBC">
        <w:rPr>
          <w:b/>
          <w:sz w:val="28"/>
          <w:szCs w:val="28"/>
        </w:rPr>
        <w:t xml:space="preserve"> </w:t>
      </w:r>
      <w:r w:rsidR="00AB7EE5" w:rsidRPr="00C948B8">
        <w:rPr>
          <w:b/>
          <w:sz w:val="28"/>
          <w:szCs w:val="28"/>
          <w:u w:val="single"/>
        </w:rPr>
        <w:t>(ΦΟΙΤΗΤΕΣ ΟΙ ΟΠΟΙΟΙ ΘΑ ΛΑΒΟΥΝ ΠΤΥΧΙΟ ΤΕΙ)</w:t>
      </w:r>
    </w:p>
    <w:p w:rsidR="00E0786E" w:rsidRPr="000439CA" w:rsidRDefault="00E0786E" w:rsidP="00E0786E">
      <w:pPr>
        <w:spacing w:after="120" w:line="360" w:lineRule="auto"/>
        <w:ind w:firstLine="426"/>
        <w:jc w:val="both"/>
        <w:rPr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 xml:space="preserve">Ενημερώνουμε τους φοιτητές του Τμήματος Μηχανικών Βιομηχανικής Σχεδίασης &amp; Παραγωγής ότι για το </w:t>
      </w:r>
      <w:r>
        <w:rPr>
          <w:color w:val="000000" w:themeColor="text1"/>
          <w:sz w:val="24"/>
          <w:szCs w:val="24"/>
        </w:rPr>
        <w:t xml:space="preserve">διάστημα Φεβρουάριος 2019 – Απρίλιος </w:t>
      </w:r>
      <w:r w:rsidRPr="00F20843">
        <w:rPr>
          <w:color w:val="000000" w:themeColor="text1"/>
          <w:sz w:val="24"/>
          <w:szCs w:val="24"/>
        </w:rPr>
        <w:t xml:space="preserve">2019 </w:t>
      </w:r>
      <w:r w:rsidR="003740EB" w:rsidRPr="00C948B8">
        <w:rPr>
          <w:sz w:val="24"/>
          <w:szCs w:val="24"/>
        </w:rPr>
        <w:t xml:space="preserve">υπάρχουν </w:t>
      </w:r>
      <w:r>
        <w:rPr>
          <w:sz w:val="24"/>
          <w:szCs w:val="24"/>
        </w:rPr>
        <w:t xml:space="preserve">επτά </w:t>
      </w:r>
      <w:r w:rsidR="003740EB" w:rsidRPr="00C948B8">
        <w:rPr>
          <w:sz w:val="24"/>
          <w:szCs w:val="24"/>
        </w:rPr>
        <w:t>(</w:t>
      </w:r>
      <w:r>
        <w:rPr>
          <w:sz w:val="24"/>
          <w:szCs w:val="24"/>
        </w:rPr>
        <w:t>7</w:t>
      </w:r>
      <w:r w:rsidR="003740EB" w:rsidRPr="00C948B8">
        <w:rPr>
          <w:sz w:val="24"/>
          <w:szCs w:val="24"/>
        </w:rPr>
        <w:t xml:space="preserve">) θέσεις πρακτικής άσκησης μέσω </w:t>
      </w:r>
      <w:r w:rsidR="00A5540A" w:rsidRPr="00C948B8">
        <w:rPr>
          <w:sz w:val="24"/>
          <w:szCs w:val="24"/>
        </w:rPr>
        <w:t>της Πράξης «Πρακτική Άσκηση Τριτοβάθμιας Εκπαίδευσης του Πανεπιστημίου Δυτικής Αττικής»</w:t>
      </w:r>
      <w:r w:rsidR="00821CBF" w:rsidRPr="00C948B8">
        <w:rPr>
          <w:sz w:val="24"/>
          <w:szCs w:val="24"/>
        </w:rPr>
        <w:t xml:space="preserve">, </w:t>
      </w:r>
      <w:r w:rsidR="003740EB" w:rsidRPr="00C948B8">
        <w:rPr>
          <w:sz w:val="24"/>
          <w:szCs w:val="24"/>
        </w:rPr>
        <w:t xml:space="preserve">με </w:t>
      </w:r>
      <w:r w:rsidR="007501D6">
        <w:rPr>
          <w:sz w:val="24"/>
          <w:szCs w:val="24"/>
        </w:rPr>
        <w:t>ημερομηνίες έ</w:t>
      </w:r>
      <w:r w:rsidR="003740EB" w:rsidRPr="00C948B8">
        <w:rPr>
          <w:sz w:val="24"/>
          <w:szCs w:val="24"/>
        </w:rPr>
        <w:t xml:space="preserve">ναρξης πρακτικής άσκησης στις </w:t>
      </w:r>
      <w:r w:rsidRPr="000439CA">
        <w:rPr>
          <w:sz w:val="24"/>
          <w:szCs w:val="24"/>
        </w:rPr>
        <w:t>15/</w:t>
      </w:r>
      <w:r>
        <w:rPr>
          <w:sz w:val="24"/>
          <w:szCs w:val="24"/>
        </w:rPr>
        <w:t>0</w:t>
      </w:r>
      <w:r w:rsidRPr="000439CA">
        <w:rPr>
          <w:sz w:val="24"/>
          <w:szCs w:val="24"/>
        </w:rPr>
        <w:t>2/2019</w:t>
      </w:r>
      <w:r>
        <w:rPr>
          <w:sz w:val="24"/>
          <w:szCs w:val="24"/>
        </w:rPr>
        <w:t xml:space="preserve"> – 0</w:t>
      </w:r>
      <w:r w:rsidRPr="000439CA">
        <w:rPr>
          <w:sz w:val="24"/>
          <w:szCs w:val="24"/>
        </w:rPr>
        <w:t>1/</w:t>
      </w:r>
      <w:r>
        <w:rPr>
          <w:sz w:val="24"/>
          <w:szCs w:val="24"/>
        </w:rPr>
        <w:t>0</w:t>
      </w:r>
      <w:r w:rsidRPr="000439CA">
        <w:rPr>
          <w:sz w:val="24"/>
          <w:szCs w:val="24"/>
        </w:rPr>
        <w:t>3/2019</w:t>
      </w:r>
      <w:r>
        <w:rPr>
          <w:sz w:val="24"/>
          <w:szCs w:val="24"/>
        </w:rPr>
        <w:t xml:space="preserve"> –</w:t>
      </w:r>
      <w:r w:rsidRPr="000439CA">
        <w:rPr>
          <w:sz w:val="24"/>
          <w:szCs w:val="24"/>
        </w:rPr>
        <w:t xml:space="preserve"> </w:t>
      </w:r>
      <w:r>
        <w:rPr>
          <w:sz w:val="24"/>
          <w:szCs w:val="24"/>
        </w:rPr>
        <w:t>15/03/</w:t>
      </w:r>
      <w:r w:rsidRPr="000439CA">
        <w:rPr>
          <w:sz w:val="24"/>
          <w:szCs w:val="24"/>
        </w:rPr>
        <w:t>2019</w:t>
      </w:r>
      <w:r>
        <w:rPr>
          <w:sz w:val="24"/>
          <w:szCs w:val="24"/>
        </w:rPr>
        <w:t xml:space="preserve"> – </w:t>
      </w:r>
      <w:r w:rsidRPr="000439CA">
        <w:rPr>
          <w:sz w:val="24"/>
          <w:szCs w:val="24"/>
        </w:rPr>
        <w:t>01/04/2019</w:t>
      </w:r>
      <w:r>
        <w:rPr>
          <w:sz w:val="24"/>
          <w:szCs w:val="24"/>
        </w:rPr>
        <w:t xml:space="preserve"> –</w:t>
      </w:r>
      <w:r w:rsidRPr="000439CA">
        <w:rPr>
          <w:sz w:val="24"/>
          <w:szCs w:val="24"/>
        </w:rPr>
        <w:t xml:space="preserve"> 1</w:t>
      </w:r>
      <w:r>
        <w:rPr>
          <w:sz w:val="24"/>
          <w:szCs w:val="24"/>
        </w:rPr>
        <w:t>5</w:t>
      </w:r>
      <w:r w:rsidRPr="000439CA">
        <w:rPr>
          <w:sz w:val="24"/>
          <w:szCs w:val="24"/>
        </w:rPr>
        <w:t>/04/2019</w:t>
      </w:r>
      <w:r>
        <w:rPr>
          <w:sz w:val="24"/>
          <w:szCs w:val="24"/>
        </w:rPr>
        <w:t xml:space="preserve"> &amp; 01/05/2019</w:t>
      </w:r>
      <w:r w:rsidRPr="000439CA">
        <w:rPr>
          <w:sz w:val="24"/>
          <w:szCs w:val="24"/>
        </w:rPr>
        <w:t>.</w:t>
      </w:r>
    </w:p>
    <w:p w:rsidR="00764429" w:rsidRDefault="003740EB" w:rsidP="00E0786E">
      <w:pPr>
        <w:spacing w:after="120" w:line="360" w:lineRule="auto"/>
        <w:ind w:firstLine="360"/>
        <w:jc w:val="both"/>
        <w:rPr>
          <w:sz w:val="24"/>
          <w:szCs w:val="24"/>
        </w:rPr>
      </w:pPr>
      <w:r w:rsidRPr="00C948B8">
        <w:rPr>
          <w:sz w:val="24"/>
          <w:szCs w:val="24"/>
        </w:rPr>
        <w:t>Οι φοιτητές που ενδι</w:t>
      </w:r>
      <w:bookmarkStart w:id="0" w:name="_GoBack"/>
      <w:bookmarkEnd w:id="0"/>
      <w:r w:rsidRPr="00C948B8">
        <w:rPr>
          <w:sz w:val="24"/>
          <w:szCs w:val="24"/>
        </w:rPr>
        <w:t xml:space="preserve">αφέρονται να πραγματοποιήσουν την πρακτική τους άσκηση μέσω </w:t>
      </w:r>
      <w:r w:rsidR="00A5540A" w:rsidRPr="00C948B8">
        <w:rPr>
          <w:sz w:val="24"/>
          <w:szCs w:val="24"/>
        </w:rPr>
        <w:t>ΕΣΠΑ</w:t>
      </w:r>
      <w:r w:rsidR="00340404" w:rsidRPr="00C948B8">
        <w:rPr>
          <w:sz w:val="24"/>
          <w:szCs w:val="24"/>
        </w:rPr>
        <w:t>,</w:t>
      </w:r>
      <w:r w:rsidRPr="00C948B8">
        <w:rPr>
          <w:sz w:val="24"/>
          <w:szCs w:val="24"/>
        </w:rPr>
        <w:t xml:space="preserve"> παρακαλούνται να καταθέσουν </w:t>
      </w:r>
      <w:r w:rsidR="005534E3" w:rsidRPr="00C948B8">
        <w:rPr>
          <w:sz w:val="24"/>
          <w:szCs w:val="24"/>
        </w:rPr>
        <w:t>στη</w:t>
      </w:r>
      <w:r w:rsidR="00340404" w:rsidRPr="00C948B8">
        <w:rPr>
          <w:sz w:val="24"/>
          <w:szCs w:val="24"/>
        </w:rPr>
        <w:t xml:space="preserve"> Γραμματεία</w:t>
      </w:r>
      <w:r w:rsidR="00626510" w:rsidRPr="00C948B8">
        <w:rPr>
          <w:sz w:val="24"/>
          <w:szCs w:val="24"/>
        </w:rPr>
        <w:t xml:space="preserve"> του Τμήματος</w:t>
      </w:r>
      <w:r w:rsidR="00764429" w:rsidRPr="00764429">
        <w:rPr>
          <w:sz w:val="24"/>
          <w:szCs w:val="24"/>
        </w:rPr>
        <w:t xml:space="preserve"> </w:t>
      </w:r>
      <w:r w:rsidR="00764429" w:rsidRPr="00C948B8">
        <w:rPr>
          <w:sz w:val="24"/>
          <w:szCs w:val="24"/>
        </w:rPr>
        <w:t xml:space="preserve">μέχρι και την </w:t>
      </w:r>
      <w:r w:rsidR="00E0786E">
        <w:rPr>
          <w:sz w:val="24"/>
          <w:szCs w:val="24"/>
        </w:rPr>
        <w:t>Τετάρτη</w:t>
      </w:r>
      <w:r w:rsidR="00E0786E" w:rsidRPr="00C948B8">
        <w:rPr>
          <w:sz w:val="24"/>
          <w:szCs w:val="24"/>
        </w:rPr>
        <w:t xml:space="preserve"> </w:t>
      </w:r>
      <w:r w:rsidR="00E0786E">
        <w:rPr>
          <w:sz w:val="24"/>
          <w:szCs w:val="24"/>
        </w:rPr>
        <w:t>16</w:t>
      </w:r>
      <w:r w:rsidR="00E0786E" w:rsidRPr="00C948B8">
        <w:rPr>
          <w:sz w:val="24"/>
          <w:szCs w:val="24"/>
        </w:rPr>
        <w:t>/</w:t>
      </w:r>
      <w:r w:rsidR="00E0786E">
        <w:rPr>
          <w:sz w:val="24"/>
          <w:szCs w:val="24"/>
        </w:rPr>
        <w:t>0</w:t>
      </w:r>
      <w:r w:rsidR="00E0786E" w:rsidRPr="00C948B8">
        <w:rPr>
          <w:sz w:val="24"/>
          <w:szCs w:val="24"/>
        </w:rPr>
        <w:t>1/201</w:t>
      </w:r>
      <w:r w:rsidR="00E0786E">
        <w:rPr>
          <w:sz w:val="24"/>
          <w:szCs w:val="24"/>
        </w:rPr>
        <w:t>9</w:t>
      </w:r>
      <w:r w:rsidR="00E0786E" w:rsidRPr="00C948B8">
        <w:rPr>
          <w:sz w:val="24"/>
          <w:szCs w:val="24"/>
        </w:rPr>
        <w:t>:</w:t>
      </w:r>
      <w:r w:rsidR="00764429">
        <w:rPr>
          <w:sz w:val="24"/>
          <w:szCs w:val="24"/>
        </w:rPr>
        <w:t xml:space="preserve"> </w:t>
      </w:r>
    </w:p>
    <w:p w:rsidR="00764429" w:rsidRPr="00C948B8" w:rsidRDefault="00764429" w:rsidP="00764429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</w:rPr>
      </w:pPr>
      <w:r w:rsidRPr="00C948B8">
        <w:rPr>
          <w:sz w:val="24"/>
          <w:szCs w:val="24"/>
        </w:rPr>
        <w:t>Αίτηση συμμετοχής</w:t>
      </w:r>
    </w:p>
    <w:p w:rsidR="00764429" w:rsidRPr="00C948B8" w:rsidRDefault="00764429" w:rsidP="00764429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</w:rPr>
      </w:pPr>
      <w:r w:rsidRPr="00C948B8">
        <w:rPr>
          <w:sz w:val="24"/>
          <w:szCs w:val="24"/>
        </w:rPr>
        <w:t>Βεβαίωση προϋποθέσεων Πρακτικής Άσκησης</w:t>
      </w:r>
    </w:p>
    <w:p w:rsidR="00764429" w:rsidRPr="00C948B8" w:rsidRDefault="00764429" w:rsidP="00764429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</w:rPr>
      </w:pPr>
      <w:r w:rsidRPr="00C948B8">
        <w:rPr>
          <w:sz w:val="24"/>
          <w:szCs w:val="24"/>
        </w:rPr>
        <w:t>Αναλυτική Βαθμολογία</w:t>
      </w:r>
    </w:p>
    <w:p w:rsidR="00BE6210" w:rsidRDefault="00BE6210" w:rsidP="00BE6210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Αποδεικτικά στοιχεία των κριτηρίων που θεωρούν ότι τους αφορούν </w:t>
      </w:r>
    </w:p>
    <w:p w:rsidR="003740EB" w:rsidRPr="00C948B8" w:rsidRDefault="009A1892" w:rsidP="00BE6210">
      <w:pPr>
        <w:spacing w:after="120" w:line="360" w:lineRule="auto"/>
        <w:jc w:val="both"/>
        <w:rPr>
          <w:i/>
          <w:sz w:val="24"/>
          <w:szCs w:val="24"/>
        </w:rPr>
      </w:pPr>
      <w:r w:rsidRPr="00C948B8">
        <w:rPr>
          <w:b/>
          <w:sz w:val="24"/>
          <w:szCs w:val="24"/>
          <w:u w:val="single"/>
        </w:rPr>
        <w:lastRenderedPageBreak/>
        <w:t>(στα δικαιολογητικά που θα καταθέσουν οι φοιτητές μπορεί να είναι οποιοδήποτε άλλο έγγραφο κρίνεται απαραίτητο για την ανεμπόδιστη εφαρμογή των κριτηρίων ένταξης στο πρόγραμμα</w:t>
      </w:r>
      <w:r w:rsidRPr="00C948B8">
        <w:rPr>
          <w:sz w:val="24"/>
          <w:szCs w:val="24"/>
        </w:rPr>
        <w:t>)</w:t>
      </w:r>
    </w:p>
    <w:p w:rsidR="00A5540A" w:rsidRPr="00C948B8" w:rsidRDefault="00775357" w:rsidP="00764429">
      <w:pPr>
        <w:spacing w:after="120" w:line="360" w:lineRule="auto"/>
        <w:ind w:firstLine="426"/>
        <w:jc w:val="both"/>
        <w:rPr>
          <w:sz w:val="24"/>
          <w:szCs w:val="24"/>
        </w:rPr>
      </w:pPr>
      <w:r w:rsidRPr="00C948B8">
        <w:rPr>
          <w:sz w:val="24"/>
          <w:szCs w:val="24"/>
        </w:rPr>
        <w:t>Η επιλογή των φοιτητών θα γίνει με</w:t>
      </w:r>
      <w:r w:rsidR="00A5540A" w:rsidRPr="00C948B8">
        <w:rPr>
          <w:sz w:val="24"/>
          <w:szCs w:val="24"/>
        </w:rPr>
        <w:t xml:space="preserve"> τα εξής κριτήρια</w:t>
      </w:r>
      <w:r w:rsidR="001F3689" w:rsidRPr="00C948B8">
        <w:rPr>
          <w:sz w:val="24"/>
          <w:szCs w:val="24"/>
        </w:rPr>
        <w:t xml:space="preserve">: </w:t>
      </w:r>
    </w:p>
    <w:p w:rsidR="00D45BB1" w:rsidRPr="00C948B8" w:rsidRDefault="007501D6" w:rsidP="00764429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Κοινωνικά (45%)</w:t>
      </w:r>
      <w:r w:rsidR="00A5540A" w:rsidRPr="00C948B8">
        <w:rPr>
          <w:sz w:val="24"/>
          <w:szCs w:val="24"/>
        </w:rPr>
        <w:t xml:space="preserve"> </w:t>
      </w:r>
    </w:p>
    <w:p w:rsidR="00A5540A" w:rsidRPr="00C948B8" w:rsidRDefault="007501D6" w:rsidP="00764429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Τυπικό εξάμηνο σπουδών (25%)</w:t>
      </w:r>
    </w:p>
    <w:p w:rsidR="00A5540A" w:rsidRPr="00C948B8" w:rsidRDefault="007501D6" w:rsidP="00764429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Μαθήματα που οφείλει ο φοιτητής σύμφωνα με το τυπικό εξάμηνο σπουδών (35%)</w:t>
      </w:r>
    </w:p>
    <w:p w:rsidR="00764429" w:rsidRDefault="00764429" w:rsidP="00764429">
      <w:pPr>
        <w:spacing w:after="120" w:line="360" w:lineRule="auto"/>
        <w:jc w:val="both"/>
        <w:rPr>
          <w:sz w:val="24"/>
          <w:szCs w:val="24"/>
        </w:rPr>
      </w:pPr>
      <w:r w:rsidRPr="00C948B8">
        <w:rPr>
          <w:b/>
          <w:sz w:val="24"/>
          <w:szCs w:val="24"/>
          <w:u w:val="single"/>
        </w:rPr>
        <w:t xml:space="preserve">(τα κριτήρια θα τα βρείτε στο απόσπασμα του </w:t>
      </w:r>
      <w:r w:rsidR="00BE6210">
        <w:rPr>
          <w:b/>
          <w:sz w:val="24"/>
          <w:szCs w:val="24"/>
          <w:u w:val="single"/>
        </w:rPr>
        <w:t>Π</w:t>
      </w:r>
      <w:r w:rsidRPr="00C948B8">
        <w:rPr>
          <w:b/>
          <w:sz w:val="24"/>
          <w:szCs w:val="24"/>
          <w:u w:val="single"/>
        </w:rPr>
        <w:t>ρακτικού</w:t>
      </w:r>
      <w:r w:rsidR="00BE6210">
        <w:rPr>
          <w:b/>
          <w:sz w:val="24"/>
          <w:szCs w:val="24"/>
          <w:u w:val="single"/>
        </w:rPr>
        <w:t xml:space="preserve"> Σ</w:t>
      </w:r>
      <w:r w:rsidRPr="00C948B8">
        <w:rPr>
          <w:b/>
          <w:sz w:val="24"/>
          <w:szCs w:val="24"/>
          <w:u w:val="single"/>
        </w:rPr>
        <w:t>υνέλευσης του Τμήματος</w:t>
      </w:r>
      <w:r w:rsidRPr="00C948B8">
        <w:rPr>
          <w:sz w:val="24"/>
          <w:szCs w:val="24"/>
        </w:rPr>
        <w:t>)</w:t>
      </w:r>
    </w:p>
    <w:p w:rsidR="00340404" w:rsidRPr="00764429" w:rsidRDefault="00E0786E" w:rsidP="00764429">
      <w:pPr>
        <w:spacing w:after="120" w:line="360" w:lineRule="auto"/>
        <w:ind w:firstLine="426"/>
        <w:jc w:val="both"/>
        <w:rPr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>Τα αποτελέσματα θα ανακοινωθούν την</w:t>
      </w:r>
      <w:r w:rsidRPr="00F20843">
        <w:rPr>
          <w:i/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Παρασκευή</w:t>
      </w:r>
      <w:r w:rsidRPr="00C948B8">
        <w:rPr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 w:rsidRPr="00C948B8">
        <w:rPr>
          <w:sz w:val="24"/>
          <w:szCs w:val="24"/>
        </w:rPr>
        <w:t>/</w:t>
      </w:r>
      <w:r>
        <w:rPr>
          <w:sz w:val="24"/>
          <w:szCs w:val="24"/>
        </w:rPr>
        <w:t>01</w:t>
      </w:r>
      <w:r w:rsidRPr="00C948B8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1E025F" w:rsidRPr="00C948B8">
        <w:rPr>
          <w:sz w:val="24"/>
          <w:szCs w:val="24"/>
        </w:rPr>
        <w:t>στην ιστοσελίδα του Τμήματος</w:t>
      </w:r>
      <w:r w:rsidR="00D26145">
        <w:rPr>
          <w:sz w:val="24"/>
          <w:szCs w:val="24"/>
        </w:rPr>
        <w:t>:</w:t>
      </w:r>
      <w:r w:rsidR="001E025F" w:rsidRPr="00C948B8">
        <w:rPr>
          <w:sz w:val="24"/>
          <w:szCs w:val="24"/>
        </w:rPr>
        <w:t xml:space="preserve"> </w:t>
      </w:r>
      <w:hyperlink r:id="rId9" w:history="1">
        <w:r w:rsidR="00764429" w:rsidRPr="00310DC3">
          <w:rPr>
            <w:rStyle w:val="Hyperlink"/>
            <w:sz w:val="24"/>
            <w:szCs w:val="24"/>
            <w:lang w:val="en-US"/>
          </w:rPr>
          <w:t>http</w:t>
        </w:r>
        <w:r w:rsidR="00764429" w:rsidRPr="00310DC3">
          <w:rPr>
            <w:rStyle w:val="Hyperlink"/>
            <w:sz w:val="24"/>
            <w:szCs w:val="24"/>
          </w:rPr>
          <w:t>://</w:t>
        </w:r>
        <w:r w:rsidR="00764429" w:rsidRPr="00310DC3">
          <w:rPr>
            <w:rStyle w:val="Hyperlink"/>
            <w:sz w:val="24"/>
            <w:szCs w:val="24"/>
            <w:lang w:val="en-US"/>
          </w:rPr>
          <w:t>www</w:t>
        </w:r>
        <w:r w:rsidR="00764429" w:rsidRPr="00310DC3">
          <w:rPr>
            <w:rStyle w:val="Hyperlink"/>
            <w:sz w:val="24"/>
            <w:szCs w:val="24"/>
          </w:rPr>
          <w:t>.</w:t>
        </w:r>
        <w:proofErr w:type="spellStart"/>
        <w:r w:rsidR="00764429" w:rsidRPr="00310DC3">
          <w:rPr>
            <w:rStyle w:val="Hyperlink"/>
            <w:sz w:val="24"/>
            <w:szCs w:val="24"/>
            <w:lang w:val="en-US"/>
          </w:rPr>
          <w:t>idpe</w:t>
        </w:r>
        <w:proofErr w:type="spellEnd"/>
        <w:r w:rsidR="00764429" w:rsidRPr="00310DC3">
          <w:rPr>
            <w:rStyle w:val="Hyperlink"/>
            <w:sz w:val="24"/>
            <w:szCs w:val="24"/>
          </w:rPr>
          <w:t>.</w:t>
        </w:r>
        <w:proofErr w:type="spellStart"/>
        <w:r w:rsidR="00764429" w:rsidRPr="00310DC3">
          <w:rPr>
            <w:rStyle w:val="Hyperlink"/>
            <w:sz w:val="24"/>
            <w:szCs w:val="24"/>
            <w:lang w:val="en-US"/>
          </w:rPr>
          <w:t>uniwa</w:t>
        </w:r>
        <w:proofErr w:type="spellEnd"/>
        <w:r w:rsidR="00764429" w:rsidRPr="00310DC3">
          <w:rPr>
            <w:rStyle w:val="Hyperlink"/>
            <w:sz w:val="24"/>
            <w:szCs w:val="24"/>
          </w:rPr>
          <w:t>.</w:t>
        </w:r>
        <w:r w:rsidR="00764429" w:rsidRPr="00310DC3">
          <w:rPr>
            <w:rStyle w:val="Hyperlink"/>
            <w:sz w:val="24"/>
            <w:szCs w:val="24"/>
            <w:lang w:val="en-US"/>
          </w:rPr>
          <w:t>gr</w:t>
        </w:r>
        <w:r w:rsidR="00764429" w:rsidRPr="00310DC3">
          <w:rPr>
            <w:rStyle w:val="Hyperlink"/>
            <w:sz w:val="24"/>
            <w:szCs w:val="24"/>
          </w:rPr>
          <w:t>/</w:t>
        </w:r>
      </w:hyperlink>
    </w:p>
    <w:p w:rsidR="00340404" w:rsidRPr="00C948B8" w:rsidRDefault="005534E3" w:rsidP="00764429">
      <w:pPr>
        <w:spacing w:after="120" w:line="360" w:lineRule="auto"/>
        <w:ind w:firstLine="426"/>
        <w:jc w:val="both"/>
        <w:rPr>
          <w:sz w:val="24"/>
          <w:szCs w:val="24"/>
        </w:rPr>
      </w:pPr>
      <w:r w:rsidRPr="00C948B8">
        <w:rPr>
          <w:sz w:val="24"/>
          <w:szCs w:val="24"/>
          <w:lang w:val="en-US"/>
        </w:rPr>
        <w:t>O</w:t>
      </w:r>
      <w:r w:rsidRPr="00C948B8">
        <w:rPr>
          <w:sz w:val="24"/>
          <w:szCs w:val="24"/>
        </w:rPr>
        <w:t xml:space="preserve"> </w:t>
      </w:r>
      <w:r w:rsidR="00340404" w:rsidRPr="00C948B8">
        <w:rPr>
          <w:sz w:val="24"/>
          <w:szCs w:val="24"/>
        </w:rPr>
        <w:t xml:space="preserve">φοιτητής, </w:t>
      </w:r>
      <w:r w:rsidRPr="00C948B8">
        <w:rPr>
          <w:sz w:val="24"/>
          <w:szCs w:val="24"/>
        </w:rPr>
        <w:t>που</w:t>
      </w:r>
      <w:r w:rsidR="00340404" w:rsidRPr="00C948B8">
        <w:rPr>
          <w:sz w:val="24"/>
          <w:szCs w:val="24"/>
        </w:rPr>
        <w:t xml:space="preserve"> επιθυμεί να υποβάλει ένσταση σχετικά με τα αποτελέσματα της αξιολόγησης, δικαιούται να προσφύγει εγγράφως προς </w:t>
      </w:r>
      <w:r w:rsidR="001F3689" w:rsidRPr="00C948B8">
        <w:rPr>
          <w:sz w:val="24"/>
          <w:szCs w:val="24"/>
        </w:rPr>
        <w:t>στην Επιτροπή Πρακτικής Άσκησης με αίτησή του</w:t>
      </w:r>
      <w:r w:rsidRPr="00C948B8">
        <w:rPr>
          <w:sz w:val="24"/>
          <w:szCs w:val="24"/>
        </w:rPr>
        <w:t xml:space="preserve"> στη Γραμματεία</w:t>
      </w:r>
      <w:r w:rsidR="00626510" w:rsidRPr="00C948B8">
        <w:rPr>
          <w:sz w:val="24"/>
          <w:szCs w:val="24"/>
        </w:rPr>
        <w:t xml:space="preserve"> του Τμήματος</w:t>
      </w:r>
      <w:r w:rsidR="00340404" w:rsidRPr="00C948B8">
        <w:rPr>
          <w:sz w:val="24"/>
          <w:szCs w:val="24"/>
        </w:rPr>
        <w:t xml:space="preserve"> εντός </w:t>
      </w:r>
      <w:r w:rsidR="00626510" w:rsidRPr="00C948B8">
        <w:rPr>
          <w:sz w:val="24"/>
          <w:szCs w:val="24"/>
        </w:rPr>
        <w:t>τριών</w:t>
      </w:r>
      <w:r w:rsidR="00340404" w:rsidRPr="00C948B8">
        <w:rPr>
          <w:sz w:val="24"/>
          <w:szCs w:val="24"/>
        </w:rPr>
        <w:t xml:space="preserve"> (</w:t>
      </w:r>
      <w:r w:rsidR="00626510" w:rsidRPr="00C948B8">
        <w:rPr>
          <w:sz w:val="24"/>
          <w:szCs w:val="24"/>
        </w:rPr>
        <w:t>3</w:t>
      </w:r>
      <w:r w:rsidR="00340404" w:rsidRPr="00C948B8">
        <w:rPr>
          <w:sz w:val="24"/>
          <w:szCs w:val="24"/>
        </w:rPr>
        <w:t xml:space="preserve">) εργάσιμων ημερών από την κοινοποίηση των αποτελεσμάτων αξιολόγησης. </w:t>
      </w:r>
    </w:p>
    <w:p w:rsidR="00775357" w:rsidRPr="00C948B8" w:rsidRDefault="00775357" w:rsidP="00764429">
      <w:pPr>
        <w:spacing w:after="120" w:line="360" w:lineRule="auto"/>
        <w:ind w:firstLine="426"/>
        <w:jc w:val="both"/>
        <w:rPr>
          <w:sz w:val="24"/>
          <w:szCs w:val="24"/>
        </w:rPr>
      </w:pPr>
      <w:r w:rsidRPr="00C948B8">
        <w:rPr>
          <w:sz w:val="24"/>
          <w:szCs w:val="24"/>
        </w:rPr>
        <w:t xml:space="preserve">Η </w:t>
      </w:r>
      <w:r w:rsidR="000F0B2A" w:rsidRPr="00C948B8">
        <w:rPr>
          <w:sz w:val="24"/>
          <w:szCs w:val="24"/>
        </w:rPr>
        <w:t>αποζημίωση</w:t>
      </w:r>
      <w:r w:rsidRPr="00C948B8">
        <w:rPr>
          <w:sz w:val="24"/>
          <w:szCs w:val="24"/>
        </w:rPr>
        <w:t xml:space="preserve"> </w:t>
      </w:r>
      <w:r w:rsidR="00A5540A" w:rsidRPr="00C948B8">
        <w:rPr>
          <w:sz w:val="24"/>
          <w:szCs w:val="24"/>
        </w:rPr>
        <w:t>των φοιτητών ορίζεται στο ποσό των 280,00€/μήνα</w:t>
      </w:r>
      <w:r w:rsidRPr="00C948B8">
        <w:rPr>
          <w:sz w:val="24"/>
          <w:szCs w:val="24"/>
        </w:rPr>
        <w:t>, συμπεριλαμβανομένης της ασφ</w:t>
      </w:r>
      <w:r w:rsidR="005A45C0" w:rsidRPr="00C948B8">
        <w:rPr>
          <w:sz w:val="24"/>
          <w:szCs w:val="24"/>
        </w:rPr>
        <w:t>αλιστικής κάλυψης</w:t>
      </w:r>
      <w:r w:rsidRPr="00C948B8">
        <w:rPr>
          <w:sz w:val="24"/>
          <w:szCs w:val="24"/>
        </w:rPr>
        <w:t>.</w:t>
      </w:r>
    </w:p>
    <w:p w:rsidR="00775357" w:rsidRPr="00C948B8" w:rsidRDefault="00775357" w:rsidP="00764429">
      <w:pPr>
        <w:spacing w:after="120" w:line="360" w:lineRule="auto"/>
        <w:ind w:firstLine="426"/>
        <w:jc w:val="both"/>
        <w:rPr>
          <w:sz w:val="24"/>
          <w:szCs w:val="24"/>
        </w:rPr>
      </w:pPr>
      <w:r w:rsidRPr="00C948B8">
        <w:rPr>
          <w:sz w:val="24"/>
          <w:szCs w:val="24"/>
        </w:rPr>
        <w:t xml:space="preserve">Οι Φορείς Υποδοχής Πρακτικής Άσκησης που επιθυμούν να απασχολήσουν </w:t>
      </w:r>
      <w:r w:rsidR="005A45C0" w:rsidRPr="00C948B8">
        <w:rPr>
          <w:sz w:val="24"/>
          <w:szCs w:val="24"/>
        </w:rPr>
        <w:t>φοιτη</w:t>
      </w:r>
      <w:r w:rsidRPr="00C948B8">
        <w:rPr>
          <w:sz w:val="24"/>
          <w:szCs w:val="24"/>
        </w:rPr>
        <w:t>τές για Πρακτική Άσκηση μέσω ΕΣΠΑ, οφείλουν υποχρεωτικά να εγγραφούν και να πιστοποιηθούν στο Πληροφοριακό σύστημα ΑΤΛΑΣ του Υ.Π</w:t>
      </w:r>
      <w:r w:rsidR="005534E3" w:rsidRPr="00C948B8">
        <w:rPr>
          <w:sz w:val="24"/>
          <w:szCs w:val="24"/>
        </w:rPr>
        <w:t>.Ε</w:t>
      </w:r>
      <w:r w:rsidRPr="00C948B8">
        <w:rPr>
          <w:sz w:val="24"/>
          <w:szCs w:val="24"/>
        </w:rPr>
        <w:t xml:space="preserve">.Θ. </w:t>
      </w:r>
      <w:hyperlink r:id="rId10" w:history="1">
        <w:r w:rsidR="00764429" w:rsidRPr="00310DC3">
          <w:rPr>
            <w:rStyle w:val="Hyperlink"/>
            <w:sz w:val="24"/>
            <w:szCs w:val="24"/>
          </w:rPr>
          <w:t>http://atlas.grnet.gr/</w:t>
        </w:r>
      </w:hyperlink>
      <w:r w:rsidR="00764429">
        <w:rPr>
          <w:sz w:val="24"/>
          <w:szCs w:val="24"/>
        </w:rPr>
        <w:t xml:space="preserve">. </w:t>
      </w:r>
      <w:r w:rsidRPr="00C948B8">
        <w:rPr>
          <w:sz w:val="24"/>
          <w:szCs w:val="24"/>
        </w:rPr>
        <w:t xml:space="preserve"> (Όσοι Φορείς έχουν ήδη πιστοποιηθεί στο σύστημα, δεν απαιτείται η ενέργεια αυτή). Απαραίτητη ενέργεια για όλους τους Φορείς Υποδοχής </w:t>
      </w:r>
      <w:r w:rsidRPr="00C948B8">
        <w:rPr>
          <w:sz w:val="24"/>
          <w:szCs w:val="24"/>
        </w:rPr>
        <w:lastRenderedPageBreak/>
        <w:t xml:space="preserve">Πρακτικής Άσκησης είναι η δημιουργία κωδικού θέσης Πρακτικής Άσκησης και η δημοσίευσή της στο Πληροφοριακό Σύστημα ΑΤΛΑΣ. </w:t>
      </w:r>
    </w:p>
    <w:p w:rsidR="00681550" w:rsidRDefault="00340404" w:rsidP="00681550">
      <w:pPr>
        <w:spacing w:after="120" w:line="360" w:lineRule="auto"/>
        <w:jc w:val="right"/>
        <w:rPr>
          <w:b/>
          <w:color w:val="000000" w:themeColor="text1"/>
          <w:sz w:val="24"/>
          <w:szCs w:val="24"/>
        </w:rPr>
      </w:pPr>
      <w:r w:rsidRPr="00C948B8">
        <w:rPr>
          <w:sz w:val="24"/>
          <w:szCs w:val="24"/>
        </w:rPr>
        <w:tab/>
      </w:r>
      <w:r w:rsidRPr="00C948B8">
        <w:rPr>
          <w:sz w:val="24"/>
          <w:szCs w:val="24"/>
        </w:rPr>
        <w:tab/>
      </w:r>
      <w:r w:rsidRPr="00C948B8">
        <w:rPr>
          <w:sz w:val="24"/>
          <w:szCs w:val="24"/>
        </w:rPr>
        <w:tab/>
      </w:r>
      <w:r w:rsidRPr="00C948B8">
        <w:rPr>
          <w:sz w:val="24"/>
          <w:szCs w:val="24"/>
        </w:rPr>
        <w:tab/>
      </w:r>
      <w:r w:rsidR="00681550" w:rsidRPr="00F20843">
        <w:rPr>
          <w:b/>
          <w:color w:val="000000" w:themeColor="text1"/>
          <w:sz w:val="24"/>
          <w:szCs w:val="24"/>
        </w:rPr>
        <w:t>Επιστημονικός Υπεύθυνος του Τμήματος</w:t>
      </w:r>
    </w:p>
    <w:p w:rsidR="00681550" w:rsidRPr="00F20843" w:rsidRDefault="00681550" w:rsidP="00681550">
      <w:pPr>
        <w:spacing w:after="120" w:line="360" w:lineRule="auto"/>
        <w:jc w:val="right"/>
        <w:rPr>
          <w:b/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 xml:space="preserve">                                                                     </w:t>
      </w:r>
      <w:r w:rsidRPr="00F20843">
        <w:rPr>
          <w:b/>
          <w:color w:val="000000" w:themeColor="text1"/>
          <w:sz w:val="24"/>
          <w:szCs w:val="24"/>
        </w:rPr>
        <w:t xml:space="preserve">ΣΟΥΛΤΑΝΑ ΒΑΣΙΛΕΙΑΔΟΥ </w:t>
      </w:r>
    </w:p>
    <w:p w:rsidR="00340404" w:rsidRPr="00C948B8" w:rsidRDefault="00340404" w:rsidP="00681550">
      <w:pPr>
        <w:spacing w:line="360" w:lineRule="auto"/>
        <w:ind w:firstLine="720"/>
        <w:jc w:val="both"/>
        <w:rPr>
          <w:b/>
          <w:sz w:val="24"/>
          <w:szCs w:val="24"/>
        </w:rPr>
      </w:pPr>
    </w:p>
    <w:sectPr w:rsidR="00340404" w:rsidRPr="00C948B8" w:rsidSect="007644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1" w:right="1800" w:bottom="2835" w:left="1800" w:header="708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D2E" w:rsidRDefault="000F7D2E" w:rsidP="00A5540A">
      <w:pPr>
        <w:spacing w:after="0" w:line="240" w:lineRule="auto"/>
      </w:pPr>
      <w:r>
        <w:separator/>
      </w:r>
    </w:p>
  </w:endnote>
  <w:endnote w:type="continuationSeparator" w:id="0">
    <w:p w:rsidR="000F7D2E" w:rsidRDefault="000F7D2E" w:rsidP="00A5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29" w:rsidRDefault="007644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87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239"/>
      <w:gridCol w:w="3714"/>
      <w:gridCol w:w="4704"/>
      <w:gridCol w:w="1494"/>
    </w:tblGrid>
    <w:tr w:rsidR="00A5540A" w:rsidRPr="00172E4A" w:rsidTr="00BD0CCA">
      <w:trPr>
        <w:jc w:val="center"/>
      </w:trPr>
      <w:tc>
        <w:tcPr>
          <w:tcW w:w="1178" w:type="dxa"/>
          <w:shd w:val="clear" w:color="auto" w:fill="auto"/>
          <w:vAlign w:val="center"/>
        </w:tcPr>
        <w:p w:rsidR="00A5540A" w:rsidRDefault="00A5540A" w:rsidP="00A5540A">
          <w:pPr>
            <w:pStyle w:val="Footer"/>
            <w:ind w:right="48"/>
            <w:jc w:val="center"/>
          </w:pPr>
          <w:r>
            <w:rPr>
              <w:noProof/>
            </w:rPr>
            <w:drawing>
              <wp:inline distT="0" distB="0" distL="0" distR="0">
                <wp:extent cx="619125" cy="533400"/>
                <wp:effectExtent l="0" t="0" r="0" b="0"/>
                <wp:docPr id="62" name="Εικόνα 62" descr="ΕΕΕΚΤ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ΕΕΕΚΤ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0" w:type="dxa"/>
          <w:shd w:val="clear" w:color="auto" w:fill="auto"/>
          <w:vAlign w:val="center"/>
        </w:tcPr>
        <w:p w:rsidR="00A5540A" w:rsidRDefault="00A5540A" w:rsidP="00A5540A">
          <w:pPr>
            <w:pStyle w:val="Footer"/>
            <w:ind w:right="48"/>
            <w:jc w:val="center"/>
          </w:pPr>
          <w:r>
            <w:rPr>
              <w:noProof/>
            </w:rPr>
            <w:drawing>
              <wp:inline distT="0" distB="0" distL="0" distR="0">
                <wp:extent cx="2190750" cy="742950"/>
                <wp:effectExtent l="0" t="0" r="0" b="0"/>
                <wp:docPr id="63" name="Εικόνα 63" descr="logo_EY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EY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9" w:type="dxa"/>
          <w:shd w:val="clear" w:color="auto" w:fill="auto"/>
          <w:vAlign w:val="center"/>
        </w:tcPr>
        <w:p w:rsidR="00A5540A" w:rsidRDefault="00A5540A" w:rsidP="00A5540A">
          <w:pPr>
            <w:pStyle w:val="Footer"/>
            <w:ind w:right="48"/>
            <w:jc w:val="center"/>
          </w:pPr>
          <w:r>
            <w:rPr>
              <w:noProof/>
            </w:rPr>
            <w:drawing>
              <wp:inline distT="0" distB="0" distL="0" distR="0">
                <wp:extent cx="2819400" cy="314325"/>
                <wp:effectExtent l="0" t="0" r="0" b="0"/>
                <wp:docPr id="128" name="Εικόνα 128" descr="ΕΠΑνΕΚ_horizontal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ΕΠΑνΕΚ_horizontal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0" w:type="dxa"/>
          <w:shd w:val="clear" w:color="auto" w:fill="auto"/>
          <w:vAlign w:val="center"/>
        </w:tcPr>
        <w:p w:rsidR="00A5540A" w:rsidRPr="00172E4A" w:rsidRDefault="00A5540A" w:rsidP="00A5540A">
          <w:pPr>
            <w:pStyle w:val="Footer"/>
            <w:ind w:right="48"/>
            <w:jc w:val="center"/>
            <w:rPr>
              <w:b/>
            </w:rPr>
          </w:pPr>
          <w:r w:rsidRPr="00172E4A">
            <w:rPr>
              <w:b/>
              <w:noProof/>
            </w:rPr>
            <w:drawing>
              <wp:inline distT="0" distB="0" distL="0" distR="0">
                <wp:extent cx="781050" cy="476250"/>
                <wp:effectExtent l="0" t="0" r="0" b="0"/>
                <wp:docPr id="129" name="Εικόνα 129" descr="ES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S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5540A" w:rsidRDefault="00A554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29" w:rsidRDefault="007644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D2E" w:rsidRDefault="000F7D2E" w:rsidP="00A5540A">
      <w:pPr>
        <w:spacing w:after="0" w:line="240" w:lineRule="auto"/>
      </w:pPr>
      <w:r>
        <w:separator/>
      </w:r>
    </w:p>
  </w:footnote>
  <w:footnote w:type="continuationSeparator" w:id="0">
    <w:p w:rsidR="000F7D2E" w:rsidRDefault="000F7D2E" w:rsidP="00A5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29" w:rsidRDefault="007644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166"/>
      <w:gridCol w:w="6140"/>
    </w:tblGrid>
    <w:tr w:rsidR="000B0DF7" w:rsidRPr="006D3A24" w:rsidTr="00764429">
      <w:trPr>
        <w:trHeight w:val="1696"/>
      </w:trPr>
      <w:tc>
        <w:tcPr>
          <w:tcW w:w="2166" w:type="dxa"/>
        </w:tcPr>
        <w:p w:rsidR="000B0DF7" w:rsidRPr="006D3A24" w:rsidRDefault="000B0DF7" w:rsidP="000B0DF7">
          <w:pPr>
            <w:pStyle w:val="Heading1"/>
            <w:jc w:val="left"/>
            <w:rPr>
              <w:lang w:val="en-US"/>
            </w:rPr>
          </w:pPr>
          <w:r w:rsidRPr="00C9471C">
            <w:rPr>
              <w:noProof/>
            </w:rPr>
            <w:drawing>
              <wp:inline distT="0" distB="0" distL="0" distR="0">
                <wp:extent cx="1238250" cy="1238250"/>
                <wp:effectExtent l="0" t="0" r="0" b="0"/>
                <wp:docPr id="61" name="Εικόνα 61" descr="platon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platon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0" w:type="dxa"/>
        </w:tcPr>
        <w:p w:rsidR="000B0DF7" w:rsidRDefault="000B0DF7" w:rsidP="000B0DF7">
          <w:pPr>
            <w:pStyle w:val="Heading1"/>
            <w:jc w:val="left"/>
          </w:pPr>
        </w:p>
        <w:p w:rsidR="000B0DF7" w:rsidRDefault="000B0DF7" w:rsidP="000B0DF7"/>
        <w:p w:rsidR="000B0DF7" w:rsidRPr="006D3A24" w:rsidRDefault="000B0DF7" w:rsidP="000B0DF7">
          <w:pPr>
            <w:rPr>
              <w:color w:val="17365D"/>
              <w:sz w:val="36"/>
              <w:szCs w:val="36"/>
            </w:rPr>
          </w:pPr>
          <w:r w:rsidRPr="006D3A24">
            <w:rPr>
              <w:color w:val="17365D"/>
              <w:sz w:val="36"/>
              <w:szCs w:val="36"/>
            </w:rPr>
            <w:t>ΠΑΝΕΠΙΣΤΗΜΙΟ ΔΥΤΙΚΗΣ ΑΤΤΙΚΗΣ</w:t>
          </w:r>
        </w:p>
      </w:tc>
    </w:tr>
  </w:tbl>
  <w:p w:rsidR="000B0DF7" w:rsidRDefault="000B0D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29" w:rsidRDefault="007644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370B3"/>
    <w:multiLevelType w:val="hybridMultilevel"/>
    <w:tmpl w:val="00F2C0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03249"/>
    <w:multiLevelType w:val="hybridMultilevel"/>
    <w:tmpl w:val="00F2C0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728B7"/>
    <w:multiLevelType w:val="hybridMultilevel"/>
    <w:tmpl w:val="00F2C0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12C16"/>
    <w:multiLevelType w:val="multilevel"/>
    <w:tmpl w:val="09A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EB"/>
    <w:rsid w:val="000802A4"/>
    <w:rsid w:val="00081340"/>
    <w:rsid w:val="000A7848"/>
    <w:rsid w:val="000B0DF7"/>
    <w:rsid w:val="000E4F56"/>
    <w:rsid w:val="000F0B2A"/>
    <w:rsid w:val="000F7D2E"/>
    <w:rsid w:val="00150E50"/>
    <w:rsid w:val="001644DE"/>
    <w:rsid w:val="001703C5"/>
    <w:rsid w:val="001A1B18"/>
    <w:rsid w:val="001A2A25"/>
    <w:rsid w:val="001A350C"/>
    <w:rsid w:val="001B3523"/>
    <w:rsid w:val="001E025F"/>
    <w:rsid w:val="001F3689"/>
    <w:rsid w:val="00207BAE"/>
    <w:rsid w:val="00222155"/>
    <w:rsid w:val="00232E5B"/>
    <w:rsid w:val="002460B8"/>
    <w:rsid w:val="0028366A"/>
    <w:rsid w:val="00285BDD"/>
    <w:rsid w:val="002979CC"/>
    <w:rsid w:val="002D58E7"/>
    <w:rsid w:val="002E516C"/>
    <w:rsid w:val="003041AE"/>
    <w:rsid w:val="00340404"/>
    <w:rsid w:val="00352D17"/>
    <w:rsid w:val="00353F9C"/>
    <w:rsid w:val="00357CC9"/>
    <w:rsid w:val="00372343"/>
    <w:rsid w:val="003740EB"/>
    <w:rsid w:val="00374E23"/>
    <w:rsid w:val="0039260D"/>
    <w:rsid w:val="003E14F5"/>
    <w:rsid w:val="003E25A5"/>
    <w:rsid w:val="003E41AC"/>
    <w:rsid w:val="00431EDE"/>
    <w:rsid w:val="00444941"/>
    <w:rsid w:val="00452215"/>
    <w:rsid w:val="0048365A"/>
    <w:rsid w:val="004B066F"/>
    <w:rsid w:val="004B5BBC"/>
    <w:rsid w:val="004C3775"/>
    <w:rsid w:val="004C4D92"/>
    <w:rsid w:val="004D4223"/>
    <w:rsid w:val="004F197C"/>
    <w:rsid w:val="00520A9B"/>
    <w:rsid w:val="00526771"/>
    <w:rsid w:val="00543CBE"/>
    <w:rsid w:val="005459FB"/>
    <w:rsid w:val="005534E3"/>
    <w:rsid w:val="00582AFE"/>
    <w:rsid w:val="005A0783"/>
    <w:rsid w:val="005A45C0"/>
    <w:rsid w:val="00626510"/>
    <w:rsid w:val="00635F4D"/>
    <w:rsid w:val="00650F5A"/>
    <w:rsid w:val="0067345B"/>
    <w:rsid w:val="00681550"/>
    <w:rsid w:val="00686765"/>
    <w:rsid w:val="006C7AC2"/>
    <w:rsid w:val="006D4D44"/>
    <w:rsid w:val="006E79B3"/>
    <w:rsid w:val="00704A7E"/>
    <w:rsid w:val="0072465D"/>
    <w:rsid w:val="00730031"/>
    <w:rsid w:val="007501D6"/>
    <w:rsid w:val="00764429"/>
    <w:rsid w:val="00775357"/>
    <w:rsid w:val="007B19A9"/>
    <w:rsid w:val="007B1E51"/>
    <w:rsid w:val="007B6CC0"/>
    <w:rsid w:val="008064F6"/>
    <w:rsid w:val="008069B9"/>
    <w:rsid w:val="008101B8"/>
    <w:rsid w:val="00821CBF"/>
    <w:rsid w:val="00835B7E"/>
    <w:rsid w:val="00867D36"/>
    <w:rsid w:val="00895433"/>
    <w:rsid w:val="008A1D29"/>
    <w:rsid w:val="008E1B94"/>
    <w:rsid w:val="008E1F81"/>
    <w:rsid w:val="008E4AAD"/>
    <w:rsid w:val="008F4989"/>
    <w:rsid w:val="008F6836"/>
    <w:rsid w:val="0091138F"/>
    <w:rsid w:val="00911943"/>
    <w:rsid w:val="00952B64"/>
    <w:rsid w:val="00965266"/>
    <w:rsid w:val="009A1892"/>
    <w:rsid w:val="009D04CD"/>
    <w:rsid w:val="009D6C2A"/>
    <w:rsid w:val="00A04C7C"/>
    <w:rsid w:val="00A051FF"/>
    <w:rsid w:val="00A30912"/>
    <w:rsid w:val="00A54D56"/>
    <w:rsid w:val="00A5540A"/>
    <w:rsid w:val="00A56E07"/>
    <w:rsid w:val="00A765C6"/>
    <w:rsid w:val="00A84A8B"/>
    <w:rsid w:val="00A92E91"/>
    <w:rsid w:val="00AA10EF"/>
    <w:rsid w:val="00AA1EB8"/>
    <w:rsid w:val="00AB7EE5"/>
    <w:rsid w:val="00AC1A9B"/>
    <w:rsid w:val="00AD48B4"/>
    <w:rsid w:val="00AD5C36"/>
    <w:rsid w:val="00B101A8"/>
    <w:rsid w:val="00B21B6F"/>
    <w:rsid w:val="00B410C0"/>
    <w:rsid w:val="00B45CDD"/>
    <w:rsid w:val="00B76991"/>
    <w:rsid w:val="00B878B4"/>
    <w:rsid w:val="00BC799F"/>
    <w:rsid w:val="00BE6210"/>
    <w:rsid w:val="00C7594E"/>
    <w:rsid w:val="00C770D8"/>
    <w:rsid w:val="00C948B8"/>
    <w:rsid w:val="00CA030E"/>
    <w:rsid w:val="00CE1E58"/>
    <w:rsid w:val="00D02D1F"/>
    <w:rsid w:val="00D15764"/>
    <w:rsid w:val="00D16896"/>
    <w:rsid w:val="00D2092D"/>
    <w:rsid w:val="00D25362"/>
    <w:rsid w:val="00D26145"/>
    <w:rsid w:val="00D45BB1"/>
    <w:rsid w:val="00DB36E2"/>
    <w:rsid w:val="00DB4709"/>
    <w:rsid w:val="00DD25D1"/>
    <w:rsid w:val="00E0786E"/>
    <w:rsid w:val="00E16FCC"/>
    <w:rsid w:val="00E53739"/>
    <w:rsid w:val="00E551DA"/>
    <w:rsid w:val="00E8351E"/>
    <w:rsid w:val="00E90BCC"/>
    <w:rsid w:val="00F026E5"/>
    <w:rsid w:val="00F138D5"/>
    <w:rsid w:val="00F35966"/>
    <w:rsid w:val="00F42976"/>
    <w:rsid w:val="00F453F7"/>
    <w:rsid w:val="00F554F0"/>
    <w:rsid w:val="00F56066"/>
    <w:rsid w:val="00F71483"/>
    <w:rsid w:val="00F931E9"/>
    <w:rsid w:val="00F96AFD"/>
    <w:rsid w:val="00FD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5CDA83-FAED-4055-91CA-9522A72F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E50"/>
  </w:style>
  <w:style w:type="paragraph" w:styleId="Heading1">
    <w:name w:val="heading 1"/>
    <w:basedOn w:val="Normal"/>
    <w:next w:val="Normal"/>
    <w:link w:val="Heading1Char"/>
    <w:qFormat/>
    <w:rsid w:val="000B0DF7"/>
    <w:pPr>
      <w:keepNext/>
      <w:widowControl w:val="0"/>
      <w:tabs>
        <w:tab w:val="center" w:pos="4676"/>
      </w:tabs>
      <w:autoSpaceDE w:val="0"/>
      <w:autoSpaceDN w:val="0"/>
      <w:adjustRightInd w:val="0"/>
      <w:spacing w:before="7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B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54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40A"/>
  </w:style>
  <w:style w:type="paragraph" w:styleId="Footer">
    <w:name w:val="footer"/>
    <w:basedOn w:val="Normal"/>
    <w:link w:val="FooterChar"/>
    <w:uiPriority w:val="99"/>
    <w:unhideWhenUsed/>
    <w:rsid w:val="00A554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40A"/>
  </w:style>
  <w:style w:type="character" w:customStyle="1" w:styleId="Heading1Char">
    <w:name w:val="Heading 1 Char"/>
    <w:basedOn w:val="DefaultParagraphFont"/>
    <w:link w:val="Heading1"/>
    <w:rsid w:val="000B0DF7"/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5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45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asil@uniwa.g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dpe@uniwa.g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atlas.grnet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dpe.uniwa.gr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Info-Quest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 Kalli</cp:lastModifiedBy>
  <cp:revision>4</cp:revision>
  <dcterms:created xsi:type="dcterms:W3CDTF">2019-01-04T06:46:00Z</dcterms:created>
  <dcterms:modified xsi:type="dcterms:W3CDTF">2019-01-04T06:48:00Z</dcterms:modified>
</cp:coreProperties>
</file>