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87C60" w14:textId="77777777" w:rsidR="00224DE4" w:rsidRDefault="00224DE4" w:rsidP="008E7563">
      <w:pPr>
        <w:spacing w:after="0" w:line="240" w:lineRule="auto"/>
        <w:ind w:left="32"/>
        <w:jc w:val="center"/>
        <w:rPr>
          <w:rFonts w:ascii="Arial" w:eastAsia="Times New Roman" w:hAnsi="Arial" w:cs="Arial"/>
          <w:b/>
          <w:bCs/>
          <w:color w:val="000000" w:themeColor="text1"/>
          <w:sz w:val="36"/>
          <w:szCs w:val="32"/>
          <w:lang w:eastAsia="sk-SK"/>
        </w:rPr>
      </w:pPr>
    </w:p>
    <w:p w14:paraId="3DC83BAD" w14:textId="77777777" w:rsidR="00C25B2D" w:rsidRDefault="00C25B2D" w:rsidP="008E7563">
      <w:pPr>
        <w:spacing w:after="0" w:line="240" w:lineRule="auto"/>
        <w:ind w:left="32"/>
        <w:jc w:val="center"/>
        <w:rPr>
          <w:rFonts w:ascii="Arial" w:eastAsia="Times New Roman" w:hAnsi="Arial" w:cs="Arial"/>
          <w:b/>
          <w:bCs/>
          <w:color w:val="000000" w:themeColor="text1"/>
          <w:sz w:val="36"/>
          <w:szCs w:val="32"/>
          <w:lang w:eastAsia="sk-SK"/>
        </w:rPr>
      </w:pPr>
    </w:p>
    <w:p w14:paraId="45A63CA8" w14:textId="77777777" w:rsidR="0015174C" w:rsidRDefault="0015174C" w:rsidP="008E7563">
      <w:pPr>
        <w:spacing w:after="0" w:line="240" w:lineRule="auto"/>
        <w:ind w:left="32"/>
        <w:jc w:val="center"/>
        <w:rPr>
          <w:rFonts w:ascii="Arial" w:eastAsia="Times New Roman" w:hAnsi="Arial" w:cs="Arial"/>
          <w:b/>
          <w:bCs/>
          <w:color w:val="000000" w:themeColor="text1"/>
          <w:sz w:val="36"/>
          <w:szCs w:val="32"/>
          <w:lang w:eastAsia="sk-SK"/>
        </w:rPr>
      </w:pPr>
    </w:p>
    <w:p w14:paraId="1571C696" w14:textId="77777777" w:rsidR="0015174C" w:rsidRDefault="0015174C" w:rsidP="008E7563">
      <w:pPr>
        <w:spacing w:after="0" w:line="240" w:lineRule="auto"/>
        <w:ind w:left="32"/>
        <w:jc w:val="center"/>
        <w:rPr>
          <w:rFonts w:ascii="Arial" w:eastAsia="Times New Roman" w:hAnsi="Arial" w:cs="Arial"/>
          <w:b/>
          <w:bCs/>
          <w:color w:val="000000" w:themeColor="text1"/>
          <w:sz w:val="36"/>
          <w:szCs w:val="32"/>
          <w:lang w:eastAsia="sk-SK"/>
        </w:rPr>
      </w:pPr>
    </w:p>
    <w:p w14:paraId="48DC1BE5" w14:textId="77777777" w:rsidR="00C25B2D" w:rsidRPr="00EF02BD" w:rsidRDefault="00C25B2D" w:rsidP="008E7563">
      <w:pPr>
        <w:spacing w:after="0" w:line="240" w:lineRule="auto"/>
        <w:ind w:left="32"/>
        <w:jc w:val="center"/>
        <w:rPr>
          <w:rFonts w:ascii="Arial" w:eastAsia="Times New Roman" w:hAnsi="Arial" w:cs="Arial"/>
          <w:b/>
          <w:bCs/>
          <w:color w:val="000000" w:themeColor="text1"/>
          <w:sz w:val="36"/>
          <w:szCs w:val="32"/>
          <w:lang w:eastAsia="sk-SK"/>
        </w:rPr>
      </w:pPr>
    </w:p>
    <w:p w14:paraId="3F26EAE5" w14:textId="77777777" w:rsidR="00DA384B" w:rsidRDefault="00DA384B" w:rsidP="00C25B2D">
      <w:pPr>
        <w:spacing w:after="0" w:line="240" w:lineRule="auto"/>
        <w:ind w:left="32"/>
        <w:jc w:val="center"/>
        <w:rPr>
          <w:rFonts w:ascii="Arial" w:eastAsia="Times New Roman" w:hAnsi="Arial" w:cs="Arial"/>
          <w:b/>
          <w:bCs/>
          <w:color w:val="000000" w:themeColor="text1"/>
          <w:sz w:val="36"/>
          <w:szCs w:val="32"/>
          <w:lang w:eastAsia="sk-SK"/>
        </w:rPr>
      </w:pPr>
      <w:r>
        <w:rPr>
          <w:rFonts w:ascii="Arial" w:eastAsia="Times New Roman" w:hAnsi="Arial" w:cs="Arial"/>
          <w:b/>
          <w:bCs/>
          <w:color w:val="000000" w:themeColor="text1"/>
          <w:sz w:val="36"/>
          <w:szCs w:val="32"/>
          <w:lang w:eastAsia="sk-SK"/>
        </w:rPr>
        <w:t>ERASMUS</w:t>
      </w:r>
      <w:r w:rsidR="009B6519">
        <w:rPr>
          <w:rFonts w:ascii="Arial" w:eastAsia="Times New Roman" w:hAnsi="Arial" w:cs="Arial"/>
          <w:b/>
          <w:bCs/>
          <w:color w:val="000000" w:themeColor="text1"/>
          <w:sz w:val="36"/>
          <w:szCs w:val="32"/>
          <w:lang w:eastAsia="sk-SK"/>
        </w:rPr>
        <w:t xml:space="preserve"> </w:t>
      </w:r>
      <w:r>
        <w:rPr>
          <w:rFonts w:ascii="Arial" w:eastAsia="Times New Roman" w:hAnsi="Arial" w:cs="Arial"/>
          <w:b/>
          <w:bCs/>
          <w:color w:val="000000" w:themeColor="text1"/>
          <w:sz w:val="36"/>
          <w:szCs w:val="32"/>
          <w:lang w:eastAsia="sk-SK"/>
        </w:rPr>
        <w:t>DAYS EVENTS</w:t>
      </w:r>
    </w:p>
    <w:p w14:paraId="530E30B3" w14:textId="4A9B7577" w:rsidR="00C25B2D" w:rsidRPr="00C25B2D" w:rsidRDefault="00EA6714" w:rsidP="00C25B2D">
      <w:pPr>
        <w:spacing w:after="0" w:line="240" w:lineRule="auto"/>
        <w:ind w:left="32"/>
        <w:jc w:val="center"/>
        <w:rPr>
          <w:rFonts w:ascii="Arial" w:eastAsia="Times New Roman" w:hAnsi="Arial" w:cs="Arial"/>
          <w:b/>
          <w:bCs/>
          <w:color w:val="000000" w:themeColor="text1"/>
          <w:sz w:val="36"/>
          <w:szCs w:val="32"/>
          <w:lang w:eastAsia="sk-SK"/>
        </w:rPr>
      </w:pPr>
      <w:r>
        <w:rPr>
          <w:rFonts w:ascii="Arial" w:eastAsia="Times New Roman" w:hAnsi="Arial" w:cs="Arial"/>
          <w:b/>
          <w:bCs/>
          <w:color w:val="000000" w:themeColor="text1"/>
          <w:sz w:val="36"/>
          <w:szCs w:val="32"/>
          <w:lang w:eastAsia="sk-SK"/>
        </w:rPr>
        <w:t>SMARTEX</w:t>
      </w:r>
      <w:r w:rsidR="00DA384B">
        <w:rPr>
          <w:rFonts w:ascii="Arial" w:eastAsia="Times New Roman" w:hAnsi="Arial" w:cs="Arial"/>
          <w:b/>
          <w:bCs/>
          <w:color w:val="000000" w:themeColor="text1"/>
          <w:sz w:val="36"/>
          <w:szCs w:val="32"/>
          <w:lang w:eastAsia="sk-SK"/>
        </w:rPr>
        <w:t xml:space="preserve"> </w:t>
      </w:r>
      <w:r w:rsidR="00C25B2D" w:rsidRPr="00C25B2D">
        <w:rPr>
          <w:rFonts w:ascii="Arial" w:eastAsia="Times New Roman" w:hAnsi="Arial" w:cs="Arial"/>
          <w:b/>
          <w:bCs/>
          <w:color w:val="000000" w:themeColor="text1"/>
          <w:sz w:val="36"/>
          <w:szCs w:val="32"/>
          <w:lang w:eastAsia="sk-SK"/>
        </w:rPr>
        <w:t>MEETING AGENDA</w:t>
      </w:r>
    </w:p>
    <w:p w14:paraId="626F373D" w14:textId="77777777" w:rsidR="00C25B2D" w:rsidRP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5FA714CC" w14:textId="77777777" w:rsidR="00C25B2D" w:rsidRP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27D5B6B2" w14:textId="77777777" w:rsidR="00C25B2D" w:rsidRP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33FF704C" w14:textId="12351135" w:rsidR="00C25B2D" w:rsidRPr="00C25B2D" w:rsidRDefault="00EA6714" w:rsidP="00C25B2D">
      <w:pPr>
        <w:spacing w:after="0" w:line="240" w:lineRule="auto"/>
        <w:ind w:left="32"/>
        <w:jc w:val="center"/>
        <w:rPr>
          <w:rFonts w:ascii="Arial" w:eastAsia="Times New Roman" w:hAnsi="Arial" w:cs="Arial"/>
          <w:b/>
          <w:bCs/>
          <w:color w:val="000000" w:themeColor="text1"/>
          <w:sz w:val="36"/>
          <w:szCs w:val="32"/>
          <w:lang w:eastAsia="sk-SK"/>
        </w:rPr>
      </w:pPr>
      <w:r w:rsidRPr="00EA6714">
        <w:rPr>
          <w:rFonts w:ascii="Arial" w:eastAsia="Times New Roman" w:hAnsi="Arial" w:cs="Arial"/>
          <w:b/>
          <w:bCs/>
          <w:color w:val="000000" w:themeColor="text1"/>
          <w:sz w:val="36"/>
          <w:szCs w:val="32"/>
          <w:lang w:eastAsia="sk-SK"/>
        </w:rPr>
        <w:t>Modernization of curriculum of Textile Engineering and Textile Technology in Indonesia, Malaysia and Pakistan (SMARTEX)</w:t>
      </w:r>
    </w:p>
    <w:p w14:paraId="6983D28C" w14:textId="77777777" w:rsidR="00C25B2D" w:rsidRP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013134E2" w14:textId="77777777" w:rsidR="00C25B2D" w:rsidRP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57C6646B" w14:textId="57C4A072" w:rsidR="00075E4B" w:rsidRDefault="00DA384B" w:rsidP="00DA384B">
      <w:pPr>
        <w:spacing w:after="0" w:line="240" w:lineRule="auto"/>
        <w:ind w:left="32"/>
        <w:jc w:val="center"/>
        <w:rPr>
          <w:rFonts w:ascii="Arial" w:eastAsia="Times New Roman" w:hAnsi="Arial" w:cs="Arial"/>
          <w:b/>
          <w:bCs/>
          <w:color w:val="000000" w:themeColor="text1"/>
          <w:sz w:val="36"/>
          <w:szCs w:val="32"/>
          <w:lang w:eastAsia="sk-SK"/>
        </w:rPr>
      </w:pPr>
      <w:r>
        <w:rPr>
          <w:rFonts w:ascii="Arial" w:eastAsia="Times New Roman" w:hAnsi="Arial" w:cs="Arial"/>
          <w:b/>
          <w:bCs/>
          <w:color w:val="000000" w:themeColor="text1"/>
          <w:sz w:val="36"/>
          <w:szCs w:val="32"/>
          <w:lang w:eastAsia="sk-SK"/>
        </w:rPr>
        <w:t>1</w:t>
      </w:r>
      <w:r w:rsidR="00EA6714">
        <w:rPr>
          <w:rFonts w:ascii="Arial" w:eastAsia="Times New Roman" w:hAnsi="Arial" w:cs="Arial"/>
          <w:b/>
          <w:bCs/>
          <w:color w:val="000000" w:themeColor="text1"/>
          <w:sz w:val="36"/>
          <w:szCs w:val="32"/>
          <w:lang w:eastAsia="sk-SK"/>
        </w:rPr>
        <w:t>5</w:t>
      </w:r>
      <w:r w:rsidR="00C25B2D">
        <w:rPr>
          <w:rFonts w:ascii="Arial" w:eastAsia="Times New Roman" w:hAnsi="Arial" w:cs="Arial"/>
          <w:b/>
          <w:bCs/>
          <w:color w:val="000000" w:themeColor="text1"/>
          <w:sz w:val="36"/>
          <w:szCs w:val="32"/>
          <w:lang w:eastAsia="sk-SK"/>
        </w:rPr>
        <w:t xml:space="preserve"> </w:t>
      </w:r>
      <w:r>
        <w:rPr>
          <w:rFonts w:ascii="Arial" w:eastAsia="Times New Roman" w:hAnsi="Arial" w:cs="Arial"/>
          <w:b/>
          <w:bCs/>
          <w:color w:val="000000" w:themeColor="text1"/>
          <w:sz w:val="36"/>
          <w:szCs w:val="32"/>
          <w:lang w:eastAsia="sk-SK"/>
        </w:rPr>
        <w:t>OCTOBER</w:t>
      </w:r>
      <w:r w:rsidR="00C25B2D" w:rsidRPr="00C25B2D">
        <w:rPr>
          <w:rFonts w:ascii="Arial" w:eastAsia="Times New Roman" w:hAnsi="Arial" w:cs="Arial"/>
          <w:b/>
          <w:bCs/>
          <w:color w:val="000000" w:themeColor="text1"/>
          <w:sz w:val="36"/>
          <w:szCs w:val="32"/>
          <w:lang w:eastAsia="sk-SK"/>
        </w:rPr>
        <w:t xml:space="preserve"> 2020,</w:t>
      </w:r>
      <w:r w:rsidR="00EA6714">
        <w:rPr>
          <w:rFonts w:ascii="Arial" w:eastAsia="Times New Roman" w:hAnsi="Arial" w:cs="Arial"/>
          <w:b/>
          <w:bCs/>
          <w:color w:val="000000" w:themeColor="text1"/>
          <w:sz w:val="36"/>
          <w:szCs w:val="32"/>
          <w:lang w:eastAsia="sk-SK"/>
        </w:rPr>
        <w:t xml:space="preserve"> </w:t>
      </w:r>
      <w:r w:rsidR="00C25B2D">
        <w:rPr>
          <w:rFonts w:ascii="Arial" w:eastAsia="Times New Roman" w:hAnsi="Arial" w:cs="Arial"/>
          <w:b/>
          <w:bCs/>
          <w:color w:val="000000" w:themeColor="text1"/>
          <w:sz w:val="36"/>
          <w:szCs w:val="32"/>
          <w:lang w:eastAsia="sk-SK"/>
        </w:rPr>
        <w:t>ONLINE</w:t>
      </w:r>
      <w:r w:rsidR="00075E4B">
        <w:rPr>
          <w:rFonts w:ascii="Arial" w:eastAsia="Times New Roman" w:hAnsi="Arial" w:cs="Arial"/>
          <w:b/>
          <w:bCs/>
          <w:color w:val="000000" w:themeColor="text1"/>
          <w:sz w:val="36"/>
          <w:szCs w:val="32"/>
          <w:lang w:eastAsia="sk-SK"/>
        </w:rPr>
        <w:t xml:space="preserve"> </w:t>
      </w:r>
    </w:p>
    <w:p w14:paraId="71073E0D" w14:textId="77777777" w:rsidR="00C25B2D" w:rsidRPr="00C25B2D" w:rsidRDefault="00075E4B" w:rsidP="00075E4B">
      <w:pPr>
        <w:spacing w:after="0" w:line="240" w:lineRule="auto"/>
        <w:ind w:left="32"/>
        <w:jc w:val="center"/>
        <w:rPr>
          <w:rFonts w:ascii="Arial" w:eastAsia="Times New Roman" w:hAnsi="Arial" w:cs="Arial"/>
          <w:b/>
          <w:bCs/>
          <w:color w:val="000000" w:themeColor="text1"/>
          <w:sz w:val="36"/>
          <w:szCs w:val="32"/>
          <w:lang w:eastAsia="sk-SK"/>
        </w:rPr>
      </w:pPr>
      <w:r>
        <w:rPr>
          <w:rFonts w:ascii="Arial" w:eastAsia="Times New Roman" w:hAnsi="Arial" w:cs="Arial"/>
          <w:b/>
          <w:bCs/>
          <w:color w:val="000000" w:themeColor="text1"/>
          <w:sz w:val="36"/>
          <w:szCs w:val="32"/>
          <w:lang w:eastAsia="sk-SK"/>
        </w:rPr>
        <w:t>(9h:00 CET)</w:t>
      </w:r>
    </w:p>
    <w:p w14:paraId="3DE47494" w14:textId="77777777" w:rsidR="00C25B2D" w:rsidRP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00593559" w14:textId="77777777" w:rsidR="00C25B2D" w:rsidRP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79605A2A" w14:textId="77777777" w:rsidR="00C25B2D" w:rsidRP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006FFE5D" w14:textId="77777777" w:rsid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637DF672" w14:textId="77777777" w:rsid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72646A40" w14:textId="77777777" w:rsid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114D01B4" w14:textId="77777777" w:rsid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524711F5" w14:textId="77777777" w:rsid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0B88CD5B" w14:textId="77777777" w:rsid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1A3ADE5F" w14:textId="77777777" w:rsidR="00C25B2D" w:rsidRDefault="00C25B2D" w:rsidP="00C25B2D">
      <w:pPr>
        <w:spacing w:after="0" w:line="240" w:lineRule="auto"/>
        <w:ind w:left="32"/>
        <w:jc w:val="center"/>
        <w:rPr>
          <w:rFonts w:ascii="Arial" w:eastAsia="Times New Roman" w:hAnsi="Arial" w:cs="Arial"/>
          <w:b/>
          <w:bCs/>
          <w:color w:val="000000" w:themeColor="text1"/>
          <w:sz w:val="36"/>
          <w:szCs w:val="32"/>
          <w:lang w:eastAsia="sk-SK"/>
        </w:rPr>
      </w:pPr>
    </w:p>
    <w:p w14:paraId="5F71B2D5" w14:textId="77777777" w:rsidR="00C25B2D" w:rsidRDefault="005B6951" w:rsidP="005B6951">
      <w:pPr>
        <w:tabs>
          <w:tab w:val="left" w:pos="7613"/>
        </w:tabs>
        <w:spacing w:after="0" w:line="240" w:lineRule="auto"/>
        <w:ind w:left="32"/>
        <w:rPr>
          <w:rFonts w:ascii="Arial" w:eastAsia="Times New Roman" w:hAnsi="Arial" w:cs="Arial"/>
          <w:b/>
          <w:bCs/>
          <w:color w:val="000000" w:themeColor="text1"/>
          <w:sz w:val="36"/>
          <w:szCs w:val="32"/>
          <w:lang w:eastAsia="sk-SK"/>
        </w:rPr>
      </w:pPr>
      <w:r>
        <w:rPr>
          <w:rFonts w:ascii="Arial" w:eastAsia="Times New Roman" w:hAnsi="Arial" w:cs="Arial"/>
          <w:b/>
          <w:bCs/>
          <w:color w:val="000000" w:themeColor="text1"/>
          <w:sz w:val="36"/>
          <w:szCs w:val="32"/>
          <w:lang w:eastAsia="sk-SK"/>
        </w:rPr>
        <w:tab/>
      </w:r>
    </w:p>
    <w:p w14:paraId="27E68ACB" w14:textId="77777777" w:rsidR="005B6951" w:rsidRDefault="005B6951" w:rsidP="005B6951">
      <w:pPr>
        <w:tabs>
          <w:tab w:val="left" w:pos="7613"/>
        </w:tabs>
        <w:spacing w:after="0" w:line="240" w:lineRule="auto"/>
        <w:ind w:left="32"/>
        <w:rPr>
          <w:rFonts w:ascii="Arial" w:eastAsia="Times New Roman" w:hAnsi="Arial" w:cs="Arial"/>
          <w:b/>
          <w:bCs/>
          <w:color w:val="000000" w:themeColor="text1"/>
          <w:sz w:val="36"/>
          <w:szCs w:val="32"/>
          <w:lang w:eastAsia="sk-SK"/>
        </w:rPr>
      </w:pPr>
    </w:p>
    <w:p w14:paraId="5267596C" w14:textId="77777777" w:rsidR="005B6951" w:rsidRDefault="005B6951" w:rsidP="005B6951">
      <w:pPr>
        <w:tabs>
          <w:tab w:val="left" w:pos="7613"/>
        </w:tabs>
        <w:spacing w:after="0" w:line="240" w:lineRule="auto"/>
        <w:ind w:left="32"/>
        <w:rPr>
          <w:rFonts w:ascii="Arial" w:eastAsia="Times New Roman" w:hAnsi="Arial" w:cs="Arial"/>
          <w:b/>
          <w:bCs/>
          <w:color w:val="000000" w:themeColor="text1"/>
          <w:sz w:val="36"/>
          <w:szCs w:val="32"/>
          <w:lang w:eastAsia="sk-SK"/>
        </w:rPr>
      </w:pPr>
    </w:p>
    <w:p w14:paraId="61DE6F9B" w14:textId="77777777" w:rsidR="005B6951" w:rsidRDefault="005B6951" w:rsidP="005B6951">
      <w:pPr>
        <w:tabs>
          <w:tab w:val="left" w:pos="7613"/>
        </w:tabs>
        <w:spacing w:after="0" w:line="240" w:lineRule="auto"/>
        <w:ind w:left="32"/>
        <w:rPr>
          <w:rFonts w:ascii="Arial" w:eastAsia="Times New Roman" w:hAnsi="Arial" w:cs="Arial"/>
          <w:b/>
          <w:bCs/>
          <w:color w:val="000000" w:themeColor="text1"/>
          <w:sz w:val="36"/>
          <w:szCs w:val="32"/>
          <w:lang w:eastAsia="sk-SK"/>
        </w:rPr>
      </w:pPr>
    </w:p>
    <w:p w14:paraId="2D6C7250" w14:textId="77777777" w:rsidR="005B6951" w:rsidRDefault="005B6951" w:rsidP="005B6951">
      <w:pPr>
        <w:tabs>
          <w:tab w:val="left" w:pos="1564"/>
        </w:tabs>
        <w:rPr>
          <w:rFonts w:ascii="Arial" w:eastAsia="Times New Roman" w:hAnsi="Arial" w:cs="Arial"/>
          <w:sz w:val="36"/>
          <w:szCs w:val="32"/>
          <w:lang w:eastAsia="sk-SK"/>
        </w:rPr>
      </w:pPr>
      <w:r>
        <w:rPr>
          <w:rFonts w:ascii="Arial" w:eastAsia="Times New Roman" w:hAnsi="Arial" w:cs="Arial"/>
          <w:sz w:val="36"/>
          <w:szCs w:val="32"/>
          <w:lang w:eastAsia="sk-SK"/>
        </w:rPr>
        <w:t>Concepts</w:t>
      </w:r>
    </w:p>
    <w:p w14:paraId="346A3B35" w14:textId="77777777" w:rsidR="005B6951" w:rsidRPr="00D953F6" w:rsidRDefault="005B6951" w:rsidP="00D953F6">
      <w:pPr>
        <w:pStyle w:val="yiv9972920774msonormal"/>
        <w:shd w:val="clear" w:color="auto" w:fill="FFFFFF"/>
        <w:jc w:val="both"/>
        <w:rPr>
          <w:rFonts w:ascii="Helvetica" w:hAnsi="Helvetica"/>
          <w:color w:val="1D2228"/>
          <w:sz w:val="26"/>
          <w:szCs w:val="26"/>
          <w:lang w:val="en-US"/>
        </w:rPr>
      </w:pPr>
      <w:r w:rsidRPr="00D953F6">
        <w:rPr>
          <w:rFonts w:ascii="Helvetica" w:hAnsi="Helvetica"/>
          <w:color w:val="1D2228"/>
          <w:sz w:val="26"/>
          <w:szCs w:val="26"/>
          <w:lang w:val="en-GB"/>
        </w:rPr>
        <w:t>This is a great opportunity to spread the word about our project, share our experience and showcase the impact of our work. </w:t>
      </w:r>
    </w:p>
    <w:p w14:paraId="6A6E396B" w14:textId="77777777" w:rsidR="005B6951" w:rsidRPr="00D953F6" w:rsidRDefault="005B6951" w:rsidP="00D953F6">
      <w:pPr>
        <w:pStyle w:val="yiv9972920774msonormal"/>
        <w:shd w:val="clear" w:color="auto" w:fill="FFFFFF"/>
        <w:jc w:val="both"/>
        <w:rPr>
          <w:rFonts w:ascii="Helvetica" w:hAnsi="Helvetica"/>
          <w:color w:val="1D2228"/>
          <w:sz w:val="26"/>
          <w:szCs w:val="26"/>
          <w:lang w:val="en-US"/>
        </w:rPr>
      </w:pPr>
      <w:r w:rsidRPr="00D953F6">
        <w:rPr>
          <w:rFonts w:ascii="Helvetica" w:hAnsi="Helvetica"/>
          <w:color w:val="1D2228"/>
          <w:sz w:val="26"/>
          <w:szCs w:val="26"/>
          <w:lang w:val="en-GB"/>
        </w:rPr>
        <w:t>Launched as an initiative of the Erasmus+ French National Agency on the 30th anniversary of Erasmus+, #ErasmusDays consists of a series of bottom-up events organised by various Erasmus+ programme players. Last year, 3 995 events were organised in 53 countries.</w:t>
      </w:r>
    </w:p>
    <w:p w14:paraId="219D9D8F" w14:textId="77777777" w:rsidR="005B6951" w:rsidRPr="00D953F6" w:rsidRDefault="005B6951" w:rsidP="00D953F6">
      <w:pPr>
        <w:pStyle w:val="yiv9972920774msonormal"/>
        <w:shd w:val="clear" w:color="auto" w:fill="FFFFFF"/>
        <w:jc w:val="both"/>
        <w:rPr>
          <w:rFonts w:ascii="Helvetica" w:hAnsi="Helvetica"/>
          <w:color w:val="1D2228"/>
          <w:sz w:val="26"/>
          <w:szCs w:val="26"/>
          <w:lang w:val="en-GB"/>
        </w:rPr>
      </w:pPr>
      <w:r w:rsidRPr="00D953F6">
        <w:rPr>
          <w:rFonts w:ascii="Helvetica" w:hAnsi="Helvetica"/>
          <w:color w:val="1D2228"/>
          <w:sz w:val="26"/>
          <w:szCs w:val="26"/>
          <w:lang w:val="en-GB"/>
        </w:rPr>
        <w:t>In previous editions, events organised included seminars, partner meetings, photo exhibitions, concerts, radio shows, conferences, digital activities, etc. </w:t>
      </w:r>
    </w:p>
    <w:p w14:paraId="36B228B4" w14:textId="77777777" w:rsidR="005B6951" w:rsidRPr="00D953F6" w:rsidRDefault="005B6951" w:rsidP="00D953F6">
      <w:pPr>
        <w:pStyle w:val="yiv9972920774msonormal"/>
        <w:shd w:val="clear" w:color="auto" w:fill="FFFFFF"/>
        <w:jc w:val="both"/>
        <w:rPr>
          <w:rFonts w:ascii="Helvetica" w:hAnsi="Helvetica"/>
          <w:color w:val="1D2228"/>
          <w:sz w:val="26"/>
          <w:szCs w:val="26"/>
          <w:lang w:val="en-GB"/>
        </w:rPr>
      </w:pPr>
      <w:r w:rsidRPr="00D953F6">
        <w:rPr>
          <w:rFonts w:ascii="Helvetica" w:hAnsi="Helvetica"/>
          <w:color w:val="1D2228"/>
          <w:sz w:val="26"/>
          <w:szCs w:val="26"/>
          <w:lang w:val="en-GB"/>
        </w:rPr>
        <w:t>This year, due to the COVID-19 pandemic, #ErasmusDays 2020 will mostly consist of online events.</w:t>
      </w:r>
    </w:p>
    <w:p w14:paraId="6BD04C3E" w14:textId="76775A87" w:rsidR="005B6951" w:rsidRPr="00D953F6" w:rsidRDefault="005B6951" w:rsidP="00075E4B">
      <w:pPr>
        <w:pStyle w:val="yiv9972920774msonormal"/>
        <w:shd w:val="clear" w:color="auto" w:fill="FFFFFF"/>
        <w:jc w:val="both"/>
        <w:rPr>
          <w:rFonts w:ascii="Helvetica" w:hAnsi="Helvetica"/>
          <w:color w:val="1D2228"/>
          <w:sz w:val="26"/>
          <w:szCs w:val="26"/>
          <w:lang w:val="en-GB"/>
        </w:rPr>
      </w:pPr>
      <w:r w:rsidRPr="00D953F6">
        <w:rPr>
          <w:rFonts w:ascii="Helvetica" w:hAnsi="Helvetica"/>
          <w:color w:val="1D2228"/>
          <w:sz w:val="26"/>
          <w:szCs w:val="26"/>
          <w:lang w:val="en-GB"/>
        </w:rPr>
        <w:t xml:space="preserve">This event will focus on the challenges of promoting the </w:t>
      </w:r>
      <w:r w:rsidR="00EA6714">
        <w:rPr>
          <w:rFonts w:ascii="Helvetica" w:hAnsi="Helvetica"/>
          <w:color w:val="1D2228"/>
          <w:sz w:val="26"/>
          <w:szCs w:val="26"/>
          <w:lang w:val="en-GB"/>
        </w:rPr>
        <w:t>SMARTEX</w:t>
      </w:r>
      <w:r w:rsidR="00D953F6">
        <w:rPr>
          <w:rFonts w:ascii="Helvetica" w:hAnsi="Helvetica"/>
          <w:color w:val="1D2228"/>
          <w:sz w:val="26"/>
          <w:szCs w:val="26"/>
          <w:lang w:val="en-GB"/>
        </w:rPr>
        <w:t xml:space="preserve"> </w:t>
      </w:r>
      <w:r w:rsidRPr="00D953F6">
        <w:rPr>
          <w:rFonts w:ascii="Helvetica" w:hAnsi="Helvetica"/>
          <w:color w:val="1D2228"/>
          <w:sz w:val="26"/>
          <w:szCs w:val="26"/>
          <w:lang w:val="en-GB"/>
        </w:rPr>
        <w:t>project for more international visibility</w:t>
      </w:r>
      <w:r w:rsidR="00D953F6">
        <w:rPr>
          <w:rFonts w:ascii="Helvetica" w:hAnsi="Helvetica"/>
          <w:color w:val="1D2228"/>
          <w:sz w:val="26"/>
          <w:szCs w:val="26"/>
          <w:lang w:val="en-GB"/>
        </w:rPr>
        <w:t xml:space="preserve">. </w:t>
      </w:r>
      <w:r w:rsidRPr="00D953F6">
        <w:rPr>
          <w:rFonts w:ascii="Helvetica" w:hAnsi="Helvetica"/>
          <w:color w:val="1D2228"/>
          <w:sz w:val="26"/>
          <w:szCs w:val="26"/>
          <w:lang w:val="en-GB"/>
        </w:rPr>
        <w:t xml:space="preserve">This </w:t>
      </w:r>
      <w:r w:rsidR="00075E4B">
        <w:rPr>
          <w:rFonts w:ascii="Helvetica" w:hAnsi="Helvetica"/>
          <w:color w:val="1D2228"/>
          <w:sz w:val="26"/>
          <w:szCs w:val="26"/>
          <w:lang w:val="en-GB"/>
        </w:rPr>
        <w:t xml:space="preserve">partners meeting </w:t>
      </w:r>
      <w:r w:rsidRPr="00D953F6">
        <w:rPr>
          <w:rFonts w:ascii="Helvetica" w:hAnsi="Helvetica"/>
          <w:color w:val="1D2228"/>
          <w:sz w:val="26"/>
          <w:szCs w:val="26"/>
          <w:lang w:val="en-GB"/>
        </w:rPr>
        <w:t xml:space="preserve">will gather </w:t>
      </w:r>
      <w:r w:rsidR="000F7736" w:rsidRPr="00D953F6">
        <w:rPr>
          <w:rFonts w:ascii="Helvetica" w:hAnsi="Helvetica"/>
          <w:color w:val="1D2228"/>
          <w:sz w:val="26"/>
          <w:szCs w:val="26"/>
          <w:lang w:val="en-GB"/>
        </w:rPr>
        <w:t>representatives</w:t>
      </w:r>
      <w:r w:rsidRPr="00D953F6">
        <w:rPr>
          <w:rFonts w:ascii="Helvetica" w:hAnsi="Helvetica"/>
          <w:color w:val="1D2228"/>
          <w:sz w:val="26"/>
          <w:szCs w:val="26"/>
          <w:lang w:val="en-GB"/>
        </w:rPr>
        <w:t xml:space="preserve"> from higher Education Institutions (HEIs) from all the participating </w:t>
      </w:r>
      <w:r w:rsidR="00075E4B" w:rsidRPr="00D953F6">
        <w:rPr>
          <w:rFonts w:ascii="Helvetica" w:hAnsi="Helvetica"/>
          <w:color w:val="1D2228"/>
          <w:sz w:val="26"/>
          <w:szCs w:val="26"/>
          <w:lang w:val="en-GB"/>
        </w:rPr>
        <w:t>partners’</w:t>
      </w:r>
      <w:r w:rsidRPr="00D953F6">
        <w:rPr>
          <w:rFonts w:ascii="Helvetica" w:hAnsi="Helvetica"/>
          <w:color w:val="1D2228"/>
          <w:sz w:val="26"/>
          <w:szCs w:val="26"/>
          <w:lang w:val="en-GB"/>
        </w:rPr>
        <w:t xml:space="preserve"> countries in the </w:t>
      </w:r>
      <w:r w:rsidR="00EA6714">
        <w:rPr>
          <w:rFonts w:ascii="Helvetica" w:hAnsi="Helvetica"/>
          <w:color w:val="1D2228"/>
          <w:sz w:val="26"/>
          <w:szCs w:val="26"/>
          <w:lang w:val="en-GB"/>
        </w:rPr>
        <w:t>SMARTEX</w:t>
      </w:r>
      <w:r w:rsidRPr="00D953F6">
        <w:rPr>
          <w:rFonts w:ascii="Helvetica" w:hAnsi="Helvetica"/>
          <w:color w:val="1D2228"/>
          <w:sz w:val="26"/>
          <w:szCs w:val="26"/>
          <w:lang w:val="en-GB"/>
        </w:rPr>
        <w:t xml:space="preserve"> project</w:t>
      </w:r>
      <w:r w:rsidR="00075E4B">
        <w:rPr>
          <w:rFonts w:ascii="Helvetica" w:hAnsi="Helvetica"/>
          <w:color w:val="1D2228"/>
          <w:sz w:val="26"/>
          <w:szCs w:val="26"/>
          <w:lang w:val="en-GB"/>
        </w:rPr>
        <w:t xml:space="preserve"> to discuss the progress and the next steps planning of the project.</w:t>
      </w:r>
      <w:r w:rsidRPr="00D953F6">
        <w:rPr>
          <w:rFonts w:ascii="Helvetica" w:hAnsi="Helvetica"/>
          <w:color w:val="1D2228"/>
          <w:sz w:val="26"/>
          <w:szCs w:val="26"/>
          <w:lang w:val="en-GB"/>
        </w:rPr>
        <w:t xml:space="preserve"> </w:t>
      </w:r>
    </w:p>
    <w:p w14:paraId="3109D1F9" w14:textId="77777777" w:rsidR="005B6951" w:rsidRPr="00D953F6" w:rsidRDefault="005B6951" w:rsidP="005B6951">
      <w:pPr>
        <w:tabs>
          <w:tab w:val="left" w:pos="7613"/>
        </w:tabs>
        <w:spacing w:after="0" w:line="240" w:lineRule="auto"/>
        <w:ind w:left="32"/>
        <w:rPr>
          <w:rFonts w:ascii="Helvetica" w:eastAsia="Times New Roman" w:hAnsi="Helvetica"/>
          <w:color w:val="000000"/>
          <w:sz w:val="19"/>
          <w:szCs w:val="19"/>
          <w:lang w:eastAsia="fr-FR"/>
        </w:rPr>
      </w:pPr>
    </w:p>
    <w:p w14:paraId="60C90337" w14:textId="77777777" w:rsidR="00D953F6" w:rsidRPr="00D953F6" w:rsidRDefault="00D953F6">
      <w:pPr>
        <w:spacing w:after="0" w:line="240" w:lineRule="auto"/>
        <w:rPr>
          <w:rFonts w:ascii="Helvetica" w:eastAsia="Times New Roman" w:hAnsi="Helvetica"/>
          <w:color w:val="000000"/>
          <w:sz w:val="19"/>
          <w:szCs w:val="19"/>
          <w:lang w:eastAsia="fr-FR"/>
        </w:rPr>
      </w:pPr>
      <w:r w:rsidRPr="00D953F6">
        <w:rPr>
          <w:rFonts w:ascii="Helvetica" w:eastAsia="Times New Roman" w:hAnsi="Helvetica"/>
          <w:color w:val="000000"/>
          <w:sz w:val="19"/>
          <w:szCs w:val="19"/>
          <w:lang w:eastAsia="fr-FR"/>
        </w:rPr>
        <w:br w:type="page"/>
      </w:r>
    </w:p>
    <w:p w14:paraId="1A8D32F1" w14:textId="77777777" w:rsidR="00D953F6" w:rsidRDefault="00D953F6" w:rsidP="005B6951">
      <w:pPr>
        <w:tabs>
          <w:tab w:val="left" w:pos="7613"/>
        </w:tabs>
        <w:spacing w:after="0" w:line="240" w:lineRule="auto"/>
        <w:ind w:left="32"/>
        <w:rPr>
          <w:rFonts w:ascii="Arial" w:eastAsia="Times New Roman" w:hAnsi="Arial" w:cs="Arial"/>
          <w:b/>
          <w:bCs/>
          <w:color w:val="000000" w:themeColor="text1"/>
          <w:sz w:val="36"/>
          <w:szCs w:val="32"/>
          <w:lang w:eastAsia="sk-SK"/>
        </w:rPr>
      </w:pPr>
    </w:p>
    <w:p w14:paraId="35E818D9" w14:textId="77777777" w:rsidR="00C25B2D" w:rsidRDefault="00C25B2D" w:rsidP="0015174C">
      <w:pPr>
        <w:spacing w:after="0" w:line="240" w:lineRule="auto"/>
        <w:ind w:left="32"/>
        <w:rPr>
          <w:rFonts w:ascii="Arial" w:eastAsia="Times New Roman" w:hAnsi="Arial" w:cs="Arial"/>
          <w:b/>
          <w:bCs/>
          <w:color w:val="000000" w:themeColor="text1"/>
          <w:sz w:val="36"/>
          <w:szCs w:val="32"/>
          <w:lang w:eastAsia="sk-SK"/>
        </w:rPr>
      </w:pPr>
    </w:p>
    <w:p w14:paraId="240E19BF" w14:textId="77777777" w:rsidR="00C25B2D" w:rsidRPr="00DD41DF" w:rsidRDefault="00C25B2D" w:rsidP="00C25B2D">
      <w:pPr>
        <w:tabs>
          <w:tab w:val="left" w:pos="1116"/>
        </w:tabs>
        <w:spacing w:after="0" w:line="240" w:lineRule="auto"/>
        <w:ind w:left="32"/>
        <w:jc w:val="center"/>
        <w:rPr>
          <w:rFonts w:ascii="Arial" w:eastAsia="Times New Roman" w:hAnsi="Arial" w:cs="Arial"/>
          <w:b/>
          <w:color w:val="000000" w:themeColor="text1"/>
          <w:sz w:val="28"/>
          <w:szCs w:val="24"/>
          <w:u w:val="single"/>
          <w:lang w:val="en-GB" w:eastAsia="sk-SK"/>
        </w:rPr>
      </w:pPr>
      <w:r w:rsidRPr="00DD41DF">
        <w:rPr>
          <w:rFonts w:ascii="Arial" w:eastAsia="Times New Roman" w:hAnsi="Arial" w:cs="Arial"/>
          <w:b/>
          <w:color w:val="000000" w:themeColor="text1"/>
          <w:sz w:val="28"/>
          <w:szCs w:val="24"/>
          <w:u w:val="single"/>
          <w:lang w:val="en-GB" w:eastAsia="sk-SK"/>
        </w:rPr>
        <w:t>AGENDA</w:t>
      </w:r>
    </w:p>
    <w:p w14:paraId="4BFE70DA" w14:textId="77777777" w:rsidR="00C25B2D" w:rsidRDefault="00C25B2D" w:rsidP="00C25B2D">
      <w:pPr>
        <w:tabs>
          <w:tab w:val="left" w:pos="1116"/>
        </w:tabs>
        <w:spacing w:after="0" w:line="240" w:lineRule="auto"/>
        <w:ind w:left="32"/>
        <w:jc w:val="center"/>
        <w:rPr>
          <w:rFonts w:ascii="Arial" w:eastAsia="Times New Roman" w:hAnsi="Arial" w:cs="Arial"/>
          <w:color w:val="000000" w:themeColor="text1"/>
          <w:sz w:val="20"/>
          <w:szCs w:val="24"/>
          <w:lang w:val="en-GB" w:eastAsia="sk-SK"/>
        </w:rPr>
      </w:pPr>
    </w:p>
    <w:p w14:paraId="7B3C4B6F" w14:textId="77777777" w:rsidR="00C25B2D" w:rsidRPr="00DD41DF" w:rsidRDefault="00C25B2D" w:rsidP="00C25B2D">
      <w:pPr>
        <w:tabs>
          <w:tab w:val="left" w:pos="1116"/>
        </w:tabs>
        <w:spacing w:after="0" w:line="240" w:lineRule="auto"/>
        <w:ind w:left="32"/>
        <w:jc w:val="center"/>
        <w:rPr>
          <w:rFonts w:ascii="Arial" w:eastAsia="Times New Roman" w:hAnsi="Arial" w:cs="Arial"/>
          <w:color w:val="000000" w:themeColor="text1"/>
          <w:sz w:val="20"/>
          <w:szCs w:val="24"/>
          <w:lang w:val="en-GB" w:eastAsia="sk-SK"/>
        </w:rPr>
      </w:pPr>
    </w:p>
    <w:tbl>
      <w:tblPr>
        <w:tblStyle w:val="TableGrid"/>
        <w:tblW w:w="0" w:type="auto"/>
        <w:tblInd w:w="32" w:type="dxa"/>
        <w:tblLook w:val="04A0" w:firstRow="1" w:lastRow="0" w:firstColumn="1" w:lastColumn="0" w:noHBand="0" w:noVBand="1"/>
      </w:tblPr>
      <w:tblGrid>
        <w:gridCol w:w="1210"/>
        <w:gridCol w:w="8585"/>
      </w:tblGrid>
      <w:tr w:rsidR="00C25B2D" w14:paraId="16368354" w14:textId="77777777" w:rsidTr="00FA5AED">
        <w:trPr>
          <w:trHeight w:val="576"/>
        </w:trPr>
        <w:tc>
          <w:tcPr>
            <w:tcW w:w="9795" w:type="dxa"/>
            <w:gridSpan w:val="2"/>
            <w:shd w:val="clear" w:color="auto" w:fill="D9D9D9" w:themeFill="background1" w:themeFillShade="D9"/>
            <w:vAlign w:val="center"/>
          </w:tcPr>
          <w:p w14:paraId="5326E546" w14:textId="7B44BDA5" w:rsidR="00C25B2D" w:rsidRPr="0015174C" w:rsidRDefault="00CA4CB5" w:rsidP="00CA4CB5">
            <w:pPr>
              <w:tabs>
                <w:tab w:val="left" w:pos="1116"/>
              </w:tabs>
              <w:spacing w:after="0" w:line="240" w:lineRule="auto"/>
              <w:jc w:val="center"/>
              <w:rPr>
                <w:rFonts w:ascii="Arial" w:hAnsi="Arial" w:cs="Arial"/>
                <w:b/>
                <w:color w:val="000000" w:themeColor="text1"/>
                <w:lang w:val="en-GB" w:eastAsia="sk-SK"/>
              </w:rPr>
            </w:pPr>
            <w:r>
              <w:rPr>
                <w:rFonts w:ascii="Arial" w:hAnsi="Arial" w:cs="Arial"/>
                <w:b/>
                <w:color w:val="000000" w:themeColor="text1"/>
                <w:lang w:val="en-GB" w:eastAsia="sk-SK"/>
              </w:rPr>
              <w:t>OCTOBE 1</w:t>
            </w:r>
            <w:r w:rsidR="00FA5AED">
              <w:rPr>
                <w:rFonts w:ascii="Arial" w:hAnsi="Arial" w:cs="Arial"/>
                <w:b/>
                <w:color w:val="000000" w:themeColor="text1"/>
                <w:lang w:val="en-GB" w:eastAsia="sk-SK"/>
              </w:rPr>
              <w:t>5</w:t>
            </w:r>
            <w:r w:rsidR="00C25B2D" w:rsidRPr="00224DE4">
              <w:rPr>
                <w:rFonts w:ascii="Arial" w:hAnsi="Arial" w:cs="Arial"/>
                <w:b/>
                <w:color w:val="000000" w:themeColor="text1"/>
                <w:vertAlign w:val="superscript"/>
                <w:lang w:val="en-GB" w:eastAsia="sk-SK"/>
              </w:rPr>
              <w:t>th</w:t>
            </w:r>
          </w:p>
        </w:tc>
      </w:tr>
      <w:tr w:rsidR="00C25B2D" w14:paraId="12E61F91" w14:textId="77777777" w:rsidTr="00FA5AED">
        <w:trPr>
          <w:trHeight w:val="572"/>
        </w:trPr>
        <w:tc>
          <w:tcPr>
            <w:tcW w:w="1210" w:type="dxa"/>
          </w:tcPr>
          <w:p w14:paraId="4458D946" w14:textId="77777777" w:rsidR="00C25B2D" w:rsidRDefault="00C25B2D" w:rsidP="00EF1295">
            <w:pPr>
              <w:tabs>
                <w:tab w:val="left" w:pos="1116"/>
              </w:tabs>
              <w:spacing w:before="120" w:after="0" w:line="240" w:lineRule="auto"/>
              <w:rPr>
                <w:rFonts w:ascii="Arial" w:eastAsia="Times New Roman" w:hAnsi="Arial" w:cs="Arial"/>
                <w:color w:val="000000" w:themeColor="text1"/>
                <w:lang w:val="en-GB" w:eastAsia="sk-SK"/>
              </w:rPr>
            </w:pPr>
            <w:r w:rsidRPr="00DD41DF">
              <w:rPr>
                <w:rFonts w:ascii="Arial" w:eastAsia="Times New Roman" w:hAnsi="Arial" w:cs="Arial"/>
                <w:color w:val="000000" w:themeColor="text1"/>
                <w:lang w:val="en-GB" w:eastAsia="sk-SK"/>
              </w:rPr>
              <w:t>09:</w:t>
            </w:r>
            <w:r w:rsidR="008B1C28">
              <w:rPr>
                <w:rFonts w:ascii="Arial" w:eastAsia="Times New Roman" w:hAnsi="Arial" w:cs="Arial"/>
                <w:color w:val="000000" w:themeColor="text1"/>
                <w:lang w:val="en-GB" w:eastAsia="sk-SK"/>
              </w:rPr>
              <w:t>00</w:t>
            </w:r>
          </w:p>
        </w:tc>
        <w:tc>
          <w:tcPr>
            <w:tcW w:w="8585" w:type="dxa"/>
            <w:vAlign w:val="center"/>
          </w:tcPr>
          <w:p w14:paraId="1F942F45" w14:textId="77777777" w:rsidR="00C25B2D" w:rsidRDefault="00C25B2D" w:rsidP="00D45B81">
            <w:pPr>
              <w:tabs>
                <w:tab w:val="left" w:pos="1116"/>
              </w:tabs>
              <w:spacing w:after="0" w:line="240" w:lineRule="auto"/>
              <w:rPr>
                <w:rFonts w:ascii="Arial" w:eastAsia="Times New Roman" w:hAnsi="Arial" w:cs="Arial"/>
                <w:color w:val="000000" w:themeColor="text1"/>
                <w:lang w:val="en-GB" w:eastAsia="sk-SK"/>
              </w:rPr>
            </w:pPr>
            <w:r w:rsidRPr="00DD41DF">
              <w:rPr>
                <w:rFonts w:ascii="Arial" w:eastAsia="Times New Roman" w:hAnsi="Arial" w:cs="Arial"/>
                <w:color w:val="000000" w:themeColor="text1"/>
                <w:lang w:val="en-GB" w:eastAsia="sk-SK"/>
              </w:rPr>
              <w:t xml:space="preserve">Welcome </w:t>
            </w:r>
          </w:p>
        </w:tc>
      </w:tr>
      <w:tr w:rsidR="008D13CD" w14:paraId="325DDCCA" w14:textId="77777777" w:rsidTr="00FA5AED">
        <w:trPr>
          <w:trHeight w:val="554"/>
        </w:trPr>
        <w:tc>
          <w:tcPr>
            <w:tcW w:w="1210" w:type="dxa"/>
          </w:tcPr>
          <w:p w14:paraId="2155CBAE" w14:textId="05FDD70A" w:rsidR="008D13CD" w:rsidRDefault="008D13CD" w:rsidP="00D45B81">
            <w:pPr>
              <w:tabs>
                <w:tab w:val="left" w:pos="1116"/>
              </w:tabs>
              <w:spacing w:before="120" w:after="0" w:line="240" w:lineRule="auto"/>
              <w:rPr>
                <w:rFonts w:ascii="Arial" w:eastAsia="Times New Roman" w:hAnsi="Arial" w:cs="Arial"/>
                <w:color w:val="000000" w:themeColor="text1"/>
                <w:lang w:val="en-GB" w:eastAsia="sk-SK"/>
              </w:rPr>
            </w:pPr>
            <w:r>
              <w:rPr>
                <w:rFonts w:ascii="Arial" w:eastAsia="Times New Roman" w:hAnsi="Arial" w:cs="Arial"/>
                <w:color w:val="000000" w:themeColor="text1"/>
                <w:lang w:val="en-GB" w:eastAsia="sk-SK"/>
              </w:rPr>
              <w:t>09:</w:t>
            </w:r>
            <w:r w:rsidR="00FA5AED">
              <w:rPr>
                <w:rFonts w:ascii="Arial" w:eastAsia="Times New Roman" w:hAnsi="Arial" w:cs="Arial"/>
                <w:color w:val="000000" w:themeColor="text1"/>
                <w:lang w:val="en-GB" w:eastAsia="sk-SK"/>
              </w:rPr>
              <w:t>10</w:t>
            </w:r>
          </w:p>
        </w:tc>
        <w:tc>
          <w:tcPr>
            <w:tcW w:w="8585" w:type="dxa"/>
            <w:vAlign w:val="center"/>
          </w:tcPr>
          <w:p w14:paraId="7373890E" w14:textId="762F4C4F" w:rsidR="008D13CD" w:rsidRDefault="008D13CD" w:rsidP="00DA05E1">
            <w:pPr>
              <w:tabs>
                <w:tab w:val="left" w:pos="1116"/>
              </w:tabs>
              <w:spacing w:after="0" w:line="240" w:lineRule="auto"/>
              <w:rPr>
                <w:rFonts w:ascii="Arial" w:eastAsia="Times New Roman" w:hAnsi="Arial" w:cs="Arial"/>
                <w:color w:val="000000" w:themeColor="text1"/>
                <w:lang w:val="en-GB" w:eastAsia="sk-SK"/>
              </w:rPr>
            </w:pPr>
            <w:r>
              <w:rPr>
                <w:rFonts w:ascii="Arial" w:eastAsia="Times New Roman" w:hAnsi="Arial" w:cs="Arial"/>
                <w:color w:val="000000" w:themeColor="text1"/>
                <w:lang w:val="en-GB" w:eastAsia="sk-SK"/>
              </w:rPr>
              <w:t>Presentation of the Project objectives</w:t>
            </w:r>
            <w:r w:rsidR="00FA5AED">
              <w:rPr>
                <w:rFonts w:ascii="Arial" w:eastAsia="Times New Roman" w:hAnsi="Arial" w:cs="Arial"/>
                <w:color w:val="000000" w:themeColor="text1"/>
                <w:lang w:val="en-GB" w:eastAsia="sk-SK"/>
              </w:rPr>
              <w:t xml:space="preserve"> </w:t>
            </w:r>
            <w:r>
              <w:rPr>
                <w:rFonts w:ascii="Arial" w:eastAsia="Times New Roman" w:hAnsi="Arial" w:cs="Arial"/>
                <w:color w:val="000000" w:themeColor="text1"/>
                <w:lang w:val="en-GB" w:eastAsia="sk-SK"/>
              </w:rPr>
              <w:t xml:space="preserve">- Project coordinator </w:t>
            </w:r>
            <w:r w:rsidR="00FA5AED">
              <w:rPr>
                <w:rFonts w:ascii="Arial" w:eastAsia="Times New Roman" w:hAnsi="Arial" w:cs="Arial"/>
                <w:color w:val="000000" w:themeColor="text1"/>
                <w:lang w:val="en-GB" w:eastAsia="sk-SK"/>
              </w:rPr>
              <w:t>UNIWA</w:t>
            </w:r>
          </w:p>
        </w:tc>
      </w:tr>
      <w:tr w:rsidR="008D13CD" w14:paraId="0052E95A" w14:textId="77777777" w:rsidTr="00FA5AED">
        <w:trPr>
          <w:trHeight w:val="454"/>
        </w:trPr>
        <w:tc>
          <w:tcPr>
            <w:tcW w:w="1210" w:type="dxa"/>
            <w:vAlign w:val="center"/>
          </w:tcPr>
          <w:p w14:paraId="60620BEF" w14:textId="5458FA7B" w:rsidR="008D13CD" w:rsidRPr="00DD41DF" w:rsidRDefault="008D13CD" w:rsidP="008D13CD">
            <w:pPr>
              <w:tabs>
                <w:tab w:val="left" w:pos="1116"/>
              </w:tabs>
              <w:spacing w:after="0" w:line="240" w:lineRule="auto"/>
              <w:rPr>
                <w:rFonts w:ascii="Arial" w:eastAsia="Times New Roman" w:hAnsi="Arial" w:cs="Arial"/>
                <w:color w:val="000000" w:themeColor="text1"/>
                <w:lang w:val="en-GB" w:eastAsia="sk-SK"/>
              </w:rPr>
            </w:pPr>
            <w:r>
              <w:rPr>
                <w:rFonts w:ascii="Arial" w:eastAsia="Times New Roman" w:hAnsi="Arial" w:cs="Arial"/>
                <w:color w:val="000000" w:themeColor="text1"/>
                <w:lang w:val="en-GB" w:eastAsia="sk-SK"/>
              </w:rPr>
              <w:t>9</w:t>
            </w:r>
            <w:r w:rsidR="00FA5AED">
              <w:rPr>
                <w:rFonts w:ascii="Arial" w:eastAsia="Times New Roman" w:hAnsi="Arial" w:cs="Arial"/>
                <w:color w:val="000000" w:themeColor="text1"/>
                <w:lang w:val="en-GB" w:eastAsia="sk-SK"/>
              </w:rPr>
              <w:t>:</w:t>
            </w:r>
            <w:r>
              <w:rPr>
                <w:rFonts w:ascii="Arial" w:eastAsia="Times New Roman" w:hAnsi="Arial" w:cs="Arial"/>
                <w:color w:val="000000" w:themeColor="text1"/>
                <w:lang w:val="en-GB" w:eastAsia="sk-SK"/>
              </w:rPr>
              <w:t xml:space="preserve">30 </w:t>
            </w:r>
          </w:p>
        </w:tc>
        <w:tc>
          <w:tcPr>
            <w:tcW w:w="8585" w:type="dxa"/>
            <w:vAlign w:val="center"/>
          </w:tcPr>
          <w:p w14:paraId="2C70B4C2" w14:textId="77777777" w:rsidR="008D13CD" w:rsidRPr="0035451B" w:rsidRDefault="008D13CD" w:rsidP="008D13CD">
            <w:pPr>
              <w:spacing w:after="0" w:line="360" w:lineRule="auto"/>
              <w:rPr>
                <w:rFonts w:ascii="Arial" w:eastAsia="Times New Roman" w:hAnsi="Arial" w:cs="Arial"/>
                <w:b/>
                <w:color w:val="000000" w:themeColor="text1"/>
                <w:lang w:eastAsia="sk-SK"/>
              </w:rPr>
            </w:pPr>
            <w:r w:rsidRPr="005B6951">
              <w:rPr>
                <w:rFonts w:ascii="Arial" w:eastAsia="Times New Roman" w:hAnsi="Arial" w:cs="Arial"/>
                <w:color w:val="000000" w:themeColor="text1"/>
                <w:lang w:val="en-GB" w:eastAsia="sk-SK"/>
              </w:rPr>
              <w:t>Work package</w:t>
            </w:r>
            <w:r w:rsidR="005B6951" w:rsidRPr="005B6951">
              <w:rPr>
                <w:rFonts w:ascii="Arial" w:eastAsia="Times New Roman" w:hAnsi="Arial" w:cs="Arial"/>
                <w:color w:val="000000" w:themeColor="text1"/>
                <w:lang w:val="en-GB" w:eastAsia="sk-SK"/>
              </w:rPr>
              <w:t>s</w:t>
            </w:r>
            <w:r>
              <w:rPr>
                <w:rFonts w:ascii="Arial" w:eastAsia="Times New Roman" w:hAnsi="Arial" w:cs="Arial"/>
                <w:b/>
                <w:color w:val="000000" w:themeColor="text1"/>
                <w:lang w:eastAsia="sk-SK"/>
              </w:rPr>
              <w:t xml:space="preserve"> </w:t>
            </w:r>
            <w:r w:rsidR="000F7736" w:rsidRPr="000F7736">
              <w:rPr>
                <w:rFonts w:ascii="Arial" w:eastAsia="Times New Roman" w:hAnsi="Arial" w:cs="Arial"/>
                <w:color w:val="000000" w:themeColor="text1"/>
                <w:lang w:val="en-GB" w:eastAsia="sk-SK"/>
              </w:rPr>
              <w:t xml:space="preserve">Progress </w:t>
            </w:r>
            <w:r w:rsidR="000F7736">
              <w:rPr>
                <w:rFonts w:ascii="Arial" w:eastAsia="Times New Roman" w:hAnsi="Arial" w:cs="Arial"/>
                <w:color w:val="000000" w:themeColor="text1"/>
                <w:lang w:val="en-GB" w:eastAsia="sk-SK"/>
              </w:rPr>
              <w:t xml:space="preserve">- </w:t>
            </w:r>
            <w:r w:rsidRPr="0035451B">
              <w:rPr>
                <w:rFonts w:ascii="Arial" w:eastAsia="Times New Roman" w:hAnsi="Arial" w:cs="Arial"/>
                <w:color w:val="000000" w:themeColor="text1"/>
                <w:lang w:eastAsia="sk-SK"/>
              </w:rPr>
              <w:t>WP leader</w:t>
            </w:r>
            <w:r>
              <w:rPr>
                <w:rFonts w:ascii="Arial" w:eastAsia="Times New Roman" w:hAnsi="Arial" w:cs="Arial"/>
                <w:color w:val="000000" w:themeColor="text1"/>
                <w:lang w:eastAsia="sk-SK"/>
              </w:rPr>
              <w:t>s</w:t>
            </w:r>
          </w:p>
          <w:p w14:paraId="7AD3344A" w14:textId="77777777" w:rsidR="008D13CD" w:rsidRPr="00514C37" w:rsidRDefault="008D13CD" w:rsidP="002438AD">
            <w:pPr>
              <w:pStyle w:val="ListParagraph"/>
              <w:numPr>
                <w:ilvl w:val="0"/>
                <w:numId w:val="5"/>
              </w:numPr>
              <w:spacing w:after="0" w:line="360" w:lineRule="auto"/>
              <w:rPr>
                <w:rFonts w:ascii="Arial" w:eastAsia="Times New Roman" w:hAnsi="Arial" w:cs="Arial"/>
                <w:color w:val="000000" w:themeColor="text1"/>
                <w:lang w:eastAsia="sk-SK"/>
              </w:rPr>
            </w:pPr>
            <w:r>
              <w:rPr>
                <w:rFonts w:ascii="Arial" w:eastAsia="Times New Roman" w:hAnsi="Arial" w:cs="Arial"/>
                <w:color w:val="000000" w:themeColor="text1"/>
                <w:lang w:eastAsia="sk-SK"/>
              </w:rPr>
              <w:t>Results and progress on task and d</w:t>
            </w:r>
            <w:r w:rsidRPr="0035451B">
              <w:rPr>
                <w:rFonts w:ascii="Arial" w:eastAsia="Times New Roman" w:hAnsi="Arial" w:cs="Arial"/>
                <w:color w:val="000000" w:themeColor="text1"/>
                <w:lang w:eastAsia="sk-SK"/>
              </w:rPr>
              <w:t>eliverables</w:t>
            </w:r>
          </w:p>
          <w:p w14:paraId="2E9AB65D" w14:textId="50927FDA" w:rsidR="008D13CD" w:rsidRPr="00FA5AED" w:rsidRDefault="008D13CD" w:rsidP="00FA5AED">
            <w:pPr>
              <w:pStyle w:val="ListParagraph"/>
              <w:numPr>
                <w:ilvl w:val="0"/>
                <w:numId w:val="5"/>
              </w:numPr>
              <w:spacing w:after="0" w:line="360" w:lineRule="auto"/>
              <w:rPr>
                <w:rFonts w:ascii="Arial" w:eastAsia="Times New Roman" w:hAnsi="Arial" w:cs="Arial"/>
                <w:color w:val="000000" w:themeColor="text1"/>
                <w:lang w:eastAsia="sk-SK"/>
              </w:rPr>
            </w:pPr>
            <w:r>
              <w:rPr>
                <w:rFonts w:ascii="Arial" w:eastAsia="Times New Roman" w:hAnsi="Arial" w:cs="Arial"/>
                <w:color w:val="000000" w:themeColor="text1"/>
                <w:lang w:eastAsia="sk-SK"/>
              </w:rPr>
              <w:t xml:space="preserve">Planning for the next </w:t>
            </w:r>
            <w:r w:rsidRPr="0035451B">
              <w:rPr>
                <w:rFonts w:ascii="Arial" w:eastAsia="Times New Roman" w:hAnsi="Arial" w:cs="Arial"/>
                <w:color w:val="000000" w:themeColor="text1"/>
                <w:lang w:eastAsia="sk-SK"/>
              </w:rPr>
              <w:t>months</w:t>
            </w:r>
          </w:p>
        </w:tc>
      </w:tr>
      <w:tr w:rsidR="008D13CD" w14:paraId="517C04C4" w14:textId="77777777" w:rsidTr="00FA5AED">
        <w:trPr>
          <w:trHeight w:val="582"/>
        </w:trPr>
        <w:tc>
          <w:tcPr>
            <w:tcW w:w="1210" w:type="dxa"/>
          </w:tcPr>
          <w:p w14:paraId="07CED3D3" w14:textId="4EEE76AD" w:rsidR="008D13CD" w:rsidRDefault="00FA5AED" w:rsidP="00FF60D5">
            <w:pPr>
              <w:tabs>
                <w:tab w:val="left" w:pos="1116"/>
              </w:tabs>
              <w:spacing w:before="120" w:after="0" w:line="240" w:lineRule="auto"/>
              <w:rPr>
                <w:rFonts w:ascii="Arial" w:eastAsia="Times New Roman" w:hAnsi="Arial" w:cs="Arial"/>
                <w:color w:val="000000" w:themeColor="text1"/>
                <w:lang w:val="en-GB" w:eastAsia="sk-SK"/>
              </w:rPr>
            </w:pPr>
            <w:r>
              <w:rPr>
                <w:rFonts w:ascii="Arial" w:eastAsia="Times New Roman" w:hAnsi="Arial" w:cs="Arial"/>
                <w:color w:val="000000" w:themeColor="text1"/>
                <w:lang w:val="en-GB" w:eastAsia="sk-SK"/>
              </w:rPr>
              <w:t>10:30</w:t>
            </w:r>
          </w:p>
        </w:tc>
        <w:tc>
          <w:tcPr>
            <w:tcW w:w="8585" w:type="dxa"/>
            <w:vAlign w:val="center"/>
          </w:tcPr>
          <w:p w14:paraId="24A10CFD" w14:textId="77777777" w:rsidR="008D13CD" w:rsidRDefault="008D13CD" w:rsidP="00EF1295">
            <w:pPr>
              <w:tabs>
                <w:tab w:val="left" w:pos="1116"/>
              </w:tabs>
              <w:spacing w:after="0" w:line="240" w:lineRule="auto"/>
              <w:rPr>
                <w:rFonts w:ascii="Arial" w:eastAsia="Times New Roman" w:hAnsi="Arial" w:cs="Arial"/>
                <w:color w:val="000000" w:themeColor="text1"/>
                <w:lang w:val="en-GB" w:eastAsia="sk-SK"/>
              </w:rPr>
            </w:pPr>
            <w:r>
              <w:rPr>
                <w:rFonts w:ascii="Arial" w:eastAsia="Times New Roman" w:hAnsi="Arial" w:cs="Arial"/>
                <w:b/>
                <w:i/>
                <w:color w:val="404040" w:themeColor="text1" w:themeTint="BF"/>
                <w:lang w:val="en-GB" w:eastAsia="sk-SK"/>
              </w:rPr>
              <w:t>Coffee</w:t>
            </w:r>
            <w:r w:rsidRPr="00DD41DF">
              <w:rPr>
                <w:rFonts w:ascii="Arial" w:eastAsia="Times New Roman" w:hAnsi="Arial" w:cs="Arial"/>
                <w:b/>
                <w:i/>
                <w:color w:val="404040" w:themeColor="text1" w:themeTint="BF"/>
                <w:lang w:val="en-GB" w:eastAsia="sk-SK"/>
              </w:rPr>
              <w:t xml:space="preserve"> Break</w:t>
            </w:r>
          </w:p>
        </w:tc>
      </w:tr>
      <w:tr w:rsidR="008D13CD" w14:paraId="72B5BE18" w14:textId="77777777" w:rsidTr="00FA5AED">
        <w:trPr>
          <w:trHeight w:val="454"/>
        </w:trPr>
        <w:tc>
          <w:tcPr>
            <w:tcW w:w="1210" w:type="dxa"/>
            <w:vAlign w:val="center"/>
          </w:tcPr>
          <w:p w14:paraId="1DCFAD02" w14:textId="77777777" w:rsidR="008D13CD" w:rsidRPr="00DD41DF" w:rsidRDefault="008D13CD" w:rsidP="00FF60D5">
            <w:pPr>
              <w:tabs>
                <w:tab w:val="left" w:pos="1116"/>
              </w:tabs>
              <w:spacing w:after="0" w:line="240" w:lineRule="auto"/>
              <w:rPr>
                <w:rFonts w:ascii="Arial" w:eastAsia="Times New Roman" w:hAnsi="Arial" w:cs="Arial"/>
                <w:color w:val="000000" w:themeColor="text1"/>
                <w:lang w:val="en-GB" w:eastAsia="sk-SK"/>
              </w:rPr>
            </w:pPr>
            <w:r w:rsidRPr="00DD41DF">
              <w:rPr>
                <w:rFonts w:ascii="Arial" w:eastAsia="Times New Roman" w:hAnsi="Arial" w:cs="Arial"/>
                <w:lang w:val="en-GB" w:eastAsia="sk-SK"/>
              </w:rPr>
              <w:t>1</w:t>
            </w:r>
            <w:r>
              <w:rPr>
                <w:rFonts w:ascii="Arial" w:eastAsia="Times New Roman" w:hAnsi="Arial" w:cs="Arial"/>
                <w:lang w:val="en-GB" w:eastAsia="sk-SK"/>
              </w:rPr>
              <w:t>1:00</w:t>
            </w:r>
          </w:p>
        </w:tc>
        <w:tc>
          <w:tcPr>
            <w:tcW w:w="8585" w:type="dxa"/>
            <w:vAlign w:val="center"/>
          </w:tcPr>
          <w:p w14:paraId="2802B194" w14:textId="77777777" w:rsidR="008D13CD" w:rsidRDefault="00FA5AED" w:rsidP="00FA5AED">
            <w:pPr>
              <w:spacing w:after="0" w:line="360" w:lineRule="auto"/>
              <w:rPr>
                <w:rFonts w:ascii="Arial" w:eastAsia="Times New Roman" w:hAnsi="Arial" w:cs="Arial"/>
                <w:lang w:eastAsia="sk-SK"/>
              </w:rPr>
            </w:pPr>
            <w:r>
              <w:rPr>
                <w:rFonts w:ascii="Arial" w:eastAsia="Times New Roman" w:hAnsi="Arial" w:cs="Arial"/>
                <w:lang w:eastAsia="sk-SK"/>
              </w:rPr>
              <w:t>Work packages Progress</w:t>
            </w:r>
          </w:p>
          <w:p w14:paraId="43FA41A9" w14:textId="32DDFEF3" w:rsidR="00FA5AED" w:rsidRPr="00FA5AED" w:rsidRDefault="00FA5AED" w:rsidP="00FA5AED">
            <w:pPr>
              <w:pStyle w:val="ListParagraph"/>
              <w:numPr>
                <w:ilvl w:val="0"/>
                <w:numId w:val="5"/>
              </w:numPr>
              <w:spacing w:after="0" w:line="360" w:lineRule="auto"/>
              <w:rPr>
                <w:rFonts w:ascii="Arial" w:eastAsia="Times New Roman" w:hAnsi="Arial" w:cs="Arial"/>
                <w:lang w:eastAsia="sk-SK"/>
              </w:rPr>
            </w:pPr>
            <w:r w:rsidRPr="00FA5AED">
              <w:rPr>
                <w:rFonts w:ascii="Arial" w:eastAsia="Times New Roman" w:hAnsi="Arial" w:cs="Arial"/>
                <w:lang w:eastAsia="sk-SK"/>
              </w:rPr>
              <w:t>Discussion among all partners</w:t>
            </w:r>
          </w:p>
        </w:tc>
      </w:tr>
      <w:tr w:rsidR="008D13CD" w14:paraId="02E24DEE" w14:textId="77777777" w:rsidTr="00FA5AED">
        <w:trPr>
          <w:trHeight w:val="454"/>
        </w:trPr>
        <w:tc>
          <w:tcPr>
            <w:tcW w:w="1210" w:type="dxa"/>
            <w:vAlign w:val="center"/>
          </w:tcPr>
          <w:p w14:paraId="414A866B" w14:textId="77777777" w:rsidR="008D13CD" w:rsidRPr="00DD41DF" w:rsidRDefault="008D13CD" w:rsidP="00D45B81">
            <w:pPr>
              <w:tabs>
                <w:tab w:val="left" w:pos="1116"/>
              </w:tabs>
              <w:spacing w:after="0" w:line="240" w:lineRule="auto"/>
              <w:rPr>
                <w:rFonts w:ascii="Arial" w:eastAsia="Times New Roman" w:hAnsi="Arial" w:cs="Arial"/>
                <w:color w:val="000000" w:themeColor="text1"/>
                <w:lang w:val="en-GB" w:eastAsia="sk-SK"/>
              </w:rPr>
            </w:pPr>
            <w:r w:rsidRPr="00DD41DF">
              <w:rPr>
                <w:rFonts w:ascii="Arial" w:eastAsia="Times New Roman" w:hAnsi="Arial" w:cs="Arial"/>
                <w:lang w:val="en-GB" w:eastAsia="sk-SK"/>
              </w:rPr>
              <w:t>1</w:t>
            </w:r>
            <w:r w:rsidR="000F7736">
              <w:rPr>
                <w:rFonts w:ascii="Arial" w:eastAsia="Times New Roman" w:hAnsi="Arial" w:cs="Arial"/>
                <w:lang w:val="en-GB" w:eastAsia="sk-SK"/>
              </w:rPr>
              <w:t>1</w:t>
            </w:r>
            <w:r w:rsidRPr="00DD41DF">
              <w:rPr>
                <w:rFonts w:ascii="Arial" w:eastAsia="Times New Roman" w:hAnsi="Arial" w:cs="Arial"/>
                <w:lang w:val="en-GB" w:eastAsia="sk-SK"/>
              </w:rPr>
              <w:t>:</w:t>
            </w:r>
            <w:r w:rsidR="00D45B81">
              <w:rPr>
                <w:rFonts w:ascii="Arial" w:eastAsia="Times New Roman" w:hAnsi="Arial" w:cs="Arial"/>
                <w:lang w:val="en-GB" w:eastAsia="sk-SK"/>
              </w:rPr>
              <w:t>45</w:t>
            </w:r>
          </w:p>
        </w:tc>
        <w:tc>
          <w:tcPr>
            <w:tcW w:w="8585" w:type="dxa"/>
            <w:vAlign w:val="center"/>
          </w:tcPr>
          <w:p w14:paraId="63139FB2" w14:textId="77777777" w:rsidR="008D13CD" w:rsidRPr="002A6DA3" w:rsidRDefault="008D13CD" w:rsidP="00EF1295">
            <w:pPr>
              <w:tabs>
                <w:tab w:val="left" w:pos="1116"/>
              </w:tabs>
              <w:spacing w:after="0" w:line="240" w:lineRule="auto"/>
              <w:rPr>
                <w:rFonts w:ascii="Arial" w:eastAsia="Times New Roman" w:hAnsi="Arial" w:cs="Arial"/>
                <w:bCs/>
                <w:color w:val="000000" w:themeColor="text1"/>
                <w:lang w:val="en-GB" w:eastAsia="sk-SK"/>
              </w:rPr>
            </w:pPr>
            <w:r w:rsidRPr="002A6DA3">
              <w:rPr>
                <w:rFonts w:ascii="Arial" w:eastAsia="Times New Roman" w:hAnsi="Arial" w:cs="Arial"/>
                <w:bCs/>
                <w:color w:val="000000" w:themeColor="text1"/>
                <w:lang w:eastAsia="sk-SK"/>
              </w:rPr>
              <w:t>Summary of the day-discussions and planning for next project meeting</w:t>
            </w:r>
          </w:p>
        </w:tc>
      </w:tr>
      <w:tr w:rsidR="008D13CD" w14:paraId="11EF0617" w14:textId="77777777" w:rsidTr="00FA5AED">
        <w:trPr>
          <w:trHeight w:val="454"/>
        </w:trPr>
        <w:tc>
          <w:tcPr>
            <w:tcW w:w="1210" w:type="dxa"/>
            <w:vAlign w:val="center"/>
          </w:tcPr>
          <w:p w14:paraId="3ED443E8" w14:textId="77777777" w:rsidR="008D13CD" w:rsidRPr="00DD41DF" w:rsidRDefault="008D13CD" w:rsidP="000F7736">
            <w:pPr>
              <w:tabs>
                <w:tab w:val="left" w:pos="1116"/>
              </w:tabs>
              <w:spacing w:after="0" w:line="240" w:lineRule="auto"/>
              <w:rPr>
                <w:rFonts w:ascii="Arial" w:eastAsia="Times New Roman" w:hAnsi="Arial" w:cs="Arial"/>
                <w:color w:val="000000" w:themeColor="text1"/>
                <w:lang w:val="en-GB" w:eastAsia="sk-SK"/>
              </w:rPr>
            </w:pPr>
            <w:r w:rsidRPr="00DD41DF">
              <w:rPr>
                <w:rFonts w:ascii="Arial" w:eastAsia="Times New Roman" w:hAnsi="Arial" w:cs="Arial"/>
                <w:color w:val="000000" w:themeColor="text1"/>
                <w:lang w:val="en-GB" w:eastAsia="sk-SK"/>
              </w:rPr>
              <w:t>1</w:t>
            </w:r>
            <w:r>
              <w:rPr>
                <w:rFonts w:ascii="Arial" w:eastAsia="Times New Roman" w:hAnsi="Arial" w:cs="Arial"/>
                <w:color w:val="000000" w:themeColor="text1"/>
                <w:lang w:val="en-GB" w:eastAsia="sk-SK"/>
              </w:rPr>
              <w:t>2</w:t>
            </w:r>
            <w:r w:rsidRPr="00DD41DF">
              <w:rPr>
                <w:rFonts w:ascii="Arial" w:eastAsia="Times New Roman" w:hAnsi="Arial" w:cs="Arial"/>
                <w:color w:val="000000" w:themeColor="text1"/>
                <w:lang w:val="en-GB" w:eastAsia="sk-SK"/>
              </w:rPr>
              <w:t>:</w:t>
            </w:r>
            <w:r w:rsidR="000F7736">
              <w:rPr>
                <w:rFonts w:ascii="Arial" w:eastAsia="Times New Roman" w:hAnsi="Arial" w:cs="Arial"/>
                <w:color w:val="000000" w:themeColor="text1"/>
                <w:lang w:val="en-GB" w:eastAsia="sk-SK"/>
              </w:rPr>
              <w:t>0</w:t>
            </w:r>
            <w:r>
              <w:rPr>
                <w:rFonts w:ascii="Arial" w:eastAsia="Times New Roman" w:hAnsi="Arial" w:cs="Arial"/>
                <w:color w:val="000000" w:themeColor="text1"/>
                <w:lang w:val="en-GB" w:eastAsia="sk-SK"/>
              </w:rPr>
              <w:t>0</w:t>
            </w:r>
          </w:p>
        </w:tc>
        <w:tc>
          <w:tcPr>
            <w:tcW w:w="8585" w:type="dxa"/>
            <w:vAlign w:val="center"/>
          </w:tcPr>
          <w:p w14:paraId="703DE7B5" w14:textId="77777777" w:rsidR="008D13CD" w:rsidRPr="00DD41DF" w:rsidRDefault="008D13CD" w:rsidP="00EF1295">
            <w:pPr>
              <w:tabs>
                <w:tab w:val="left" w:pos="1116"/>
              </w:tabs>
              <w:spacing w:after="0" w:line="240" w:lineRule="auto"/>
              <w:rPr>
                <w:rFonts w:ascii="Arial" w:eastAsia="Times New Roman" w:hAnsi="Arial" w:cs="Arial"/>
                <w:color w:val="000000" w:themeColor="text1"/>
                <w:lang w:val="en-GB" w:eastAsia="sk-SK"/>
              </w:rPr>
            </w:pPr>
            <w:r>
              <w:rPr>
                <w:rFonts w:ascii="Arial" w:eastAsia="Times New Roman" w:hAnsi="Arial" w:cs="Arial"/>
                <w:color w:val="000000" w:themeColor="text1"/>
                <w:lang w:val="en-GB" w:eastAsia="sk-SK"/>
              </w:rPr>
              <w:t>End of the meeting</w:t>
            </w:r>
          </w:p>
        </w:tc>
      </w:tr>
    </w:tbl>
    <w:p w14:paraId="19C9533C" w14:textId="77777777" w:rsidR="00C25B2D" w:rsidRDefault="00C25B2D" w:rsidP="00C25B2D">
      <w:pPr>
        <w:tabs>
          <w:tab w:val="left" w:pos="1116"/>
        </w:tabs>
        <w:spacing w:after="0" w:line="240" w:lineRule="auto"/>
        <w:ind w:left="32"/>
        <w:rPr>
          <w:rFonts w:ascii="Arial" w:eastAsia="Times New Roman" w:hAnsi="Arial" w:cs="Arial"/>
          <w:color w:val="000000" w:themeColor="text1"/>
          <w:lang w:val="en-GB" w:eastAsia="sk-SK"/>
        </w:rPr>
      </w:pPr>
    </w:p>
    <w:p w14:paraId="5B8AE516" w14:textId="77777777" w:rsidR="00C25B2D" w:rsidRDefault="00C25B2D" w:rsidP="00C25B2D">
      <w:pPr>
        <w:tabs>
          <w:tab w:val="left" w:pos="1116"/>
        </w:tabs>
        <w:spacing w:after="0" w:line="240" w:lineRule="auto"/>
        <w:ind w:left="993" w:hanging="993"/>
        <w:rPr>
          <w:rFonts w:ascii="Arial" w:eastAsia="Times New Roman" w:hAnsi="Arial" w:cs="Arial"/>
          <w:color w:val="000000" w:themeColor="text1"/>
          <w:lang w:val="en-GB" w:eastAsia="sk-SK"/>
        </w:rPr>
      </w:pPr>
      <w:r>
        <w:rPr>
          <w:rFonts w:ascii="Arial" w:eastAsia="Times New Roman" w:hAnsi="Arial" w:cs="Arial"/>
          <w:color w:val="000000" w:themeColor="text1"/>
          <w:lang w:val="en-GB" w:eastAsia="sk-SK"/>
        </w:rPr>
        <w:tab/>
      </w:r>
    </w:p>
    <w:p w14:paraId="7A8350FC" w14:textId="77777777" w:rsidR="00FA34AE" w:rsidRPr="00FA34AE" w:rsidRDefault="00FA34AE" w:rsidP="00C25B2D">
      <w:pPr>
        <w:tabs>
          <w:tab w:val="left" w:pos="1564"/>
        </w:tabs>
        <w:rPr>
          <w:rFonts w:ascii="Arial" w:eastAsia="Times New Roman" w:hAnsi="Arial" w:cs="Arial"/>
          <w:sz w:val="36"/>
          <w:szCs w:val="32"/>
          <w:lang w:eastAsia="sk-SK"/>
        </w:rPr>
      </w:pPr>
    </w:p>
    <w:sectPr w:rsidR="00FA34AE" w:rsidRPr="00FA34AE" w:rsidSect="00D953F6">
      <w:headerReference w:type="default" r:id="rId8"/>
      <w:footerReference w:type="default" r:id="rId9"/>
      <w:pgSz w:w="11906" w:h="16838"/>
      <w:pgMar w:top="680" w:right="1274" w:bottom="907"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A671C" w14:textId="77777777" w:rsidR="009D2EA2" w:rsidRDefault="009D2EA2" w:rsidP="00C16B52">
      <w:pPr>
        <w:spacing w:after="0" w:line="240" w:lineRule="auto"/>
      </w:pPr>
      <w:r>
        <w:separator/>
      </w:r>
    </w:p>
  </w:endnote>
  <w:endnote w:type="continuationSeparator" w:id="0">
    <w:p w14:paraId="62526B03" w14:textId="77777777" w:rsidR="009D2EA2" w:rsidRDefault="009D2EA2" w:rsidP="00C1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5F059" w14:textId="7451192F" w:rsidR="00C25B2D" w:rsidRDefault="00C25B2D" w:rsidP="00C25B2D">
    <w:pPr>
      <w:pStyle w:val="Footer"/>
      <w:rPr>
        <w:rFonts w:asciiTheme="majorHAnsi" w:hAnsiTheme="majorHAnsi"/>
        <w:i/>
        <w:sz w:val="16"/>
        <w:szCs w:val="16"/>
      </w:rPr>
    </w:pPr>
    <w:r w:rsidRPr="00726D34">
      <w:rPr>
        <w:rFonts w:asciiTheme="majorHAnsi" w:hAnsiTheme="majorHAnsi"/>
        <w:i/>
        <w:sz w:val="16"/>
        <w:szCs w:val="16"/>
      </w:rPr>
      <w:t>This project has been funded with support from the European Commission. This publication reflects the views only of the author, and the Commission cannot be held responsible for any use which may be made of the information contained therein</w:t>
    </w:r>
  </w:p>
  <w:p w14:paraId="48724C9D" w14:textId="274314ED" w:rsidR="00C25B2D" w:rsidRPr="00726D34" w:rsidRDefault="00C25B2D" w:rsidP="00C25B2D">
    <w:pPr>
      <w:pStyle w:val="Footer"/>
      <w:tabs>
        <w:tab w:val="left" w:pos="-567"/>
      </w:tabs>
      <w:ind w:left="-567" w:right="-410"/>
      <w:rPr>
        <w:rFonts w:asciiTheme="majorHAnsi" w:hAnsiTheme="majorHAnsi"/>
        <w:i/>
        <w:sz w:val="16"/>
        <w:szCs w:val="16"/>
      </w:rPr>
    </w:pPr>
  </w:p>
  <w:p w14:paraId="63F20B69" w14:textId="77777777" w:rsidR="00934576" w:rsidRDefault="00934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266C1" w14:textId="77777777" w:rsidR="009D2EA2" w:rsidRDefault="009D2EA2" w:rsidP="00C16B52">
      <w:pPr>
        <w:spacing w:after="0" w:line="240" w:lineRule="auto"/>
      </w:pPr>
      <w:r>
        <w:separator/>
      </w:r>
    </w:p>
  </w:footnote>
  <w:footnote w:type="continuationSeparator" w:id="0">
    <w:p w14:paraId="6D1318D4" w14:textId="77777777" w:rsidR="009D2EA2" w:rsidRDefault="009D2EA2" w:rsidP="00C16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CE599" w14:textId="75D9C990" w:rsidR="00FD1FAF" w:rsidRDefault="00EA6714" w:rsidP="00EA6714">
    <w:pPr>
      <w:pStyle w:val="Header"/>
      <w:tabs>
        <w:tab w:val="left" w:pos="900"/>
        <w:tab w:val="right" w:pos="9611"/>
      </w:tabs>
      <w:spacing w:after="0" w:line="240" w:lineRule="auto"/>
      <w:rPr>
        <w:sz w:val="28"/>
      </w:rPr>
    </w:pPr>
    <w:r>
      <w:rPr>
        <w:noProof/>
        <w:lang w:val="fr-FR" w:eastAsia="fr-FR"/>
      </w:rPr>
      <w:drawing>
        <wp:anchor distT="0" distB="0" distL="114300" distR="114300" simplePos="0" relativeHeight="251657216" behindDoc="0" locked="0" layoutInCell="1" allowOverlap="1" wp14:anchorId="37D6443B" wp14:editId="148698B6">
          <wp:simplePos x="0" y="0"/>
          <wp:positionH relativeFrom="column">
            <wp:posOffset>4009390</wp:posOffset>
          </wp:positionH>
          <wp:positionV relativeFrom="paragraph">
            <wp:posOffset>-169545</wp:posOffset>
          </wp:positionV>
          <wp:extent cx="2562225" cy="7645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25369"/>
                  <a:stretch/>
                </pic:blipFill>
                <pic:spPr bwMode="auto">
                  <a:xfrm>
                    <a:off x="0" y="0"/>
                    <a:ext cx="2562225" cy="764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8"/>
      </w:rPr>
      <w:tab/>
    </w:r>
    <w:r>
      <w:rPr>
        <w:noProof/>
        <w:sz w:val="28"/>
      </w:rPr>
      <w:drawing>
        <wp:inline distT="0" distB="0" distL="0" distR="0" wp14:anchorId="552A1BA7" wp14:editId="730D5484">
          <wp:extent cx="1504950" cy="468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8440" cy="472291"/>
                  </a:xfrm>
                  <a:prstGeom prst="rect">
                    <a:avLst/>
                  </a:prstGeom>
                  <a:noFill/>
                  <a:ln>
                    <a:noFill/>
                  </a:ln>
                </pic:spPr>
              </pic:pic>
            </a:graphicData>
          </a:graphic>
        </wp:inline>
      </w:drawing>
    </w:r>
    <w:r>
      <w:rPr>
        <w:sz w:val="28"/>
      </w:rPr>
      <w:t xml:space="preserve"> </w:t>
    </w:r>
    <w:r w:rsidR="007F4612">
      <w:rPr>
        <w:sz w:val="28"/>
      </w:rPr>
      <w:tab/>
    </w:r>
  </w:p>
  <w:p w14:paraId="5FE147B0" w14:textId="77777777" w:rsidR="00EA6714" w:rsidRDefault="00EA6714" w:rsidP="0068442A">
    <w:pPr>
      <w:pStyle w:val="Header"/>
      <w:spacing w:after="0" w:line="240" w:lineRule="auto"/>
      <w:jc w:val="right"/>
      <w:rPr>
        <w:i/>
      </w:rPr>
    </w:pPr>
  </w:p>
  <w:p w14:paraId="27C0F8B9" w14:textId="3F1691B9" w:rsidR="00EA6BF2" w:rsidRPr="00EA6BF2" w:rsidRDefault="00EA6714" w:rsidP="0068442A">
    <w:pPr>
      <w:pStyle w:val="Header"/>
      <w:spacing w:after="0" w:line="240" w:lineRule="auto"/>
      <w:jc w:val="right"/>
      <w:rPr>
        <w:i/>
      </w:rPr>
    </w:pPr>
    <w:r w:rsidRPr="00EA6714">
      <w:rPr>
        <w:i/>
      </w:rPr>
      <w:t>Modernization of curriculum of Textile Engineering and Textile Technology in Indonesia, Malaysia and Pakistan</w:t>
    </w:r>
    <w:r>
      <w:rPr>
        <w:i/>
      </w:rPr>
      <w:t xml:space="preserve"> (SMARTEX)</w:t>
    </w:r>
  </w:p>
  <w:p w14:paraId="316CFD3C" w14:textId="0A9D2FF3" w:rsidR="0068442A" w:rsidRPr="00EA6BF2" w:rsidRDefault="00EA6BF2" w:rsidP="00EA6714">
    <w:pPr>
      <w:pStyle w:val="Header"/>
      <w:spacing w:after="0" w:line="240" w:lineRule="auto"/>
      <w:jc w:val="right"/>
      <w:rPr>
        <w:i/>
      </w:rPr>
    </w:pPr>
    <w:r w:rsidRPr="00EA6BF2">
      <w:rPr>
        <w:i/>
      </w:rPr>
      <w:t xml:space="preserve">Agreement n° </w:t>
    </w:r>
    <w:r w:rsidR="00EA6714" w:rsidRPr="00EA6714">
      <w:rPr>
        <w:i/>
      </w:rPr>
      <w:t>610465-EPP-1-2019-1-EL-EPPKA2-CBHE-JP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443B"/>
    <w:multiLevelType w:val="multilevel"/>
    <w:tmpl w:val="B1F8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F3960"/>
    <w:multiLevelType w:val="hybridMultilevel"/>
    <w:tmpl w:val="8CAAFC1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1D31C8"/>
    <w:multiLevelType w:val="hybridMultilevel"/>
    <w:tmpl w:val="FF4CD028"/>
    <w:lvl w:ilvl="0" w:tplc="F926B0AA">
      <w:start w:val="1"/>
      <w:numFmt w:val="bullet"/>
      <w:lvlText w:val="˗"/>
      <w:lvlJc w:val="left"/>
      <w:pPr>
        <w:ind w:left="720" w:hanging="360"/>
      </w:pPr>
      <w:rPr>
        <w:rFonts w:ascii="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4404302"/>
    <w:multiLevelType w:val="hybridMultilevel"/>
    <w:tmpl w:val="B3B821C0"/>
    <w:lvl w:ilvl="0" w:tplc="0080946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05027"/>
    <w:multiLevelType w:val="hybridMultilevel"/>
    <w:tmpl w:val="8736954E"/>
    <w:lvl w:ilvl="0" w:tplc="82E4FF66">
      <w:start w:val="18"/>
      <w:numFmt w:val="bullet"/>
      <w:lvlText w:val="-"/>
      <w:lvlJc w:val="left"/>
      <w:pPr>
        <w:ind w:left="1472" w:hanging="360"/>
      </w:pPr>
      <w:rPr>
        <w:rFonts w:ascii="Calibri" w:eastAsia="Times New Roman" w:hAnsi="Calibri" w:cs="Calibri" w:hint="default"/>
      </w:rPr>
    </w:lvl>
    <w:lvl w:ilvl="1" w:tplc="04090003">
      <w:start w:val="1"/>
      <w:numFmt w:val="bullet"/>
      <w:lvlText w:val="o"/>
      <w:lvlJc w:val="left"/>
      <w:pPr>
        <w:ind w:left="2192" w:hanging="360"/>
      </w:pPr>
      <w:rPr>
        <w:rFonts w:ascii="Courier New" w:hAnsi="Courier New" w:cs="Courier New" w:hint="default"/>
      </w:rPr>
    </w:lvl>
    <w:lvl w:ilvl="2" w:tplc="04090005" w:tentative="1">
      <w:start w:val="1"/>
      <w:numFmt w:val="bullet"/>
      <w:lvlText w:val=""/>
      <w:lvlJc w:val="left"/>
      <w:pPr>
        <w:ind w:left="2912" w:hanging="360"/>
      </w:pPr>
      <w:rPr>
        <w:rFonts w:ascii="Wingdings" w:hAnsi="Wingdings" w:hint="default"/>
      </w:rPr>
    </w:lvl>
    <w:lvl w:ilvl="3" w:tplc="04090001" w:tentative="1">
      <w:start w:val="1"/>
      <w:numFmt w:val="bullet"/>
      <w:lvlText w:val=""/>
      <w:lvlJc w:val="left"/>
      <w:pPr>
        <w:ind w:left="3632" w:hanging="360"/>
      </w:pPr>
      <w:rPr>
        <w:rFonts w:ascii="Symbol" w:hAnsi="Symbol" w:hint="default"/>
      </w:rPr>
    </w:lvl>
    <w:lvl w:ilvl="4" w:tplc="04090003" w:tentative="1">
      <w:start w:val="1"/>
      <w:numFmt w:val="bullet"/>
      <w:lvlText w:val="o"/>
      <w:lvlJc w:val="left"/>
      <w:pPr>
        <w:ind w:left="4352" w:hanging="360"/>
      </w:pPr>
      <w:rPr>
        <w:rFonts w:ascii="Courier New" w:hAnsi="Courier New" w:cs="Courier New" w:hint="default"/>
      </w:rPr>
    </w:lvl>
    <w:lvl w:ilvl="5" w:tplc="04090005" w:tentative="1">
      <w:start w:val="1"/>
      <w:numFmt w:val="bullet"/>
      <w:lvlText w:val=""/>
      <w:lvlJc w:val="left"/>
      <w:pPr>
        <w:ind w:left="5072" w:hanging="360"/>
      </w:pPr>
      <w:rPr>
        <w:rFonts w:ascii="Wingdings" w:hAnsi="Wingdings" w:hint="default"/>
      </w:rPr>
    </w:lvl>
    <w:lvl w:ilvl="6" w:tplc="04090001" w:tentative="1">
      <w:start w:val="1"/>
      <w:numFmt w:val="bullet"/>
      <w:lvlText w:val=""/>
      <w:lvlJc w:val="left"/>
      <w:pPr>
        <w:ind w:left="5792" w:hanging="360"/>
      </w:pPr>
      <w:rPr>
        <w:rFonts w:ascii="Symbol" w:hAnsi="Symbol" w:hint="default"/>
      </w:rPr>
    </w:lvl>
    <w:lvl w:ilvl="7" w:tplc="04090003" w:tentative="1">
      <w:start w:val="1"/>
      <w:numFmt w:val="bullet"/>
      <w:lvlText w:val="o"/>
      <w:lvlJc w:val="left"/>
      <w:pPr>
        <w:ind w:left="6512" w:hanging="360"/>
      </w:pPr>
      <w:rPr>
        <w:rFonts w:ascii="Courier New" w:hAnsi="Courier New" w:cs="Courier New" w:hint="default"/>
      </w:rPr>
    </w:lvl>
    <w:lvl w:ilvl="8" w:tplc="04090005" w:tentative="1">
      <w:start w:val="1"/>
      <w:numFmt w:val="bullet"/>
      <w:lvlText w:val=""/>
      <w:lvlJc w:val="left"/>
      <w:pPr>
        <w:ind w:left="7232" w:hanging="360"/>
      </w:pPr>
      <w:rPr>
        <w:rFonts w:ascii="Wingdings" w:hAnsi="Wingdings" w:hint="default"/>
      </w:rPr>
    </w:lvl>
  </w:abstractNum>
  <w:abstractNum w:abstractNumId="5" w15:restartNumberingAfterBreak="0">
    <w:nsid w:val="4B1F27A8"/>
    <w:multiLevelType w:val="hybridMultilevel"/>
    <w:tmpl w:val="02605E60"/>
    <w:lvl w:ilvl="0" w:tplc="82E4FF66">
      <w:start w:val="18"/>
      <w:numFmt w:val="bullet"/>
      <w:lvlText w:val="-"/>
      <w:lvlJc w:val="left"/>
      <w:pPr>
        <w:ind w:left="1472" w:hanging="360"/>
      </w:pPr>
      <w:rPr>
        <w:rFonts w:ascii="Calibri" w:eastAsia="Times New Roman" w:hAnsi="Calibri" w:cs="Calibri" w:hint="default"/>
      </w:rPr>
    </w:lvl>
    <w:lvl w:ilvl="1" w:tplc="04030001">
      <w:start w:val="1"/>
      <w:numFmt w:val="bullet"/>
      <w:lvlText w:val=""/>
      <w:lvlJc w:val="left"/>
      <w:pPr>
        <w:ind w:left="2192" w:hanging="360"/>
      </w:pPr>
      <w:rPr>
        <w:rFonts w:ascii="Symbol" w:hAnsi="Symbol" w:hint="default"/>
      </w:rPr>
    </w:lvl>
    <w:lvl w:ilvl="2" w:tplc="04090005" w:tentative="1">
      <w:start w:val="1"/>
      <w:numFmt w:val="bullet"/>
      <w:lvlText w:val=""/>
      <w:lvlJc w:val="left"/>
      <w:pPr>
        <w:ind w:left="2912" w:hanging="360"/>
      </w:pPr>
      <w:rPr>
        <w:rFonts w:ascii="Wingdings" w:hAnsi="Wingdings" w:hint="default"/>
      </w:rPr>
    </w:lvl>
    <w:lvl w:ilvl="3" w:tplc="04090001" w:tentative="1">
      <w:start w:val="1"/>
      <w:numFmt w:val="bullet"/>
      <w:lvlText w:val=""/>
      <w:lvlJc w:val="left"/>
      <w:pPr>
        <w:ind w:left="3632" w:hanging="360"/>
      </w:pPr>
      <w:rPr>
        <w:rFonts w:ascii="Symbol" w:hAnsi="Symbol" w:hint="default"/>
      </w:rPr>
    </w:lvl>
    <w:lvl w:ilvl="4" w:tplc="04090003" w:tentative="1">
      <w:start w:val="1"/>
      <w:numFmt w:val="bullet"/>
      <w:lvlText w:val="o"/>
      <w:lvlJc w:val="left"/>
      <w:pPr>
        <w:ind w:left="4352" w:hanging="360"/>
      </w:pPr>
      <w:rPr>
        <w:rFonts w:ascii="Courier New" w:hAnsi="Courier New" w:cs="Courier New" w:hint="default"/>
      </w:rPr>
    </w:lvl>
    <w:lvl w:ilvl="5" w:tplc="04090005" w:tentative="1">
      <w:start w:val="1"/>
      <w:numFmt w:val="bullet"/>
      <w:lvlText w:val=""/>
      <w:lvlJc w:val="left"/>
      <w:pPr>
        <w:ind w:left="5072" w:hanging="360"/>
      </w:pPr>
      <w:rPr>
        <w:rFonts w:ascii="Wingdings" w:hAnsi="Wingdings" w:hint="default"/>
      </w:rPr>
    </w:lvl>
    <w:lvl w:ilvl="6" w:tplc="04090001" w:tentative="1">
      <w:start w:val="1"/>
      <w:numFmt w:val="bullet"/>
      <w:lvlText w:val=""/>
      <w:lvlJc w:val="left"/>
      <w:pPr>
        <w:ind w:left="5792" w:hanging="360"/>
      </w:pPr>
      <w:rPr>
        <w:rFonts w:ascii="Symbol" w:hAnsi="Symbol" w:hint="default"/>
      </w:rPr>
    </w:lvl>
    <w:lvl w:ilvl="7" w:tplc="04090003" w:tentative="1">
      <w:start w:val="1"/>
      <w:numFmt w:val="bullet"/>
      <w:lvlText w:val="o"/>
      <w:lvlJc w:val="left"/>
      <w:pPr>
        <w:ind w:left="6512" w:hanging="360"/>
      </w:pPr>
      <w:rPr>
        <w:rFonts w:ascii="Courier New" w:hAnsi="Courier New" w:cs="Courier New" w:hint="default"/>
      </w:rPr>
    </w:lvl>
    <w:lvl w:ilvl="8" w:tplc="04090005" w:tentative="1">
      <w:start w:val="1"/>
      <w:numFmt w:val="bullet"/>
      <w:lvlText w:val=""/>
      <w:lvlJc w:val="left"/>
      <w:pPr>
        <w:ind w:left="7232" w:hanging="360"/>
      </w:pPr>
      <w:rPr>
        <w:rFonts w:ascii="Wingdings" w:hAnsi="Wingdings" w:hint="default"/>
      </w:rPr>
    </w:lvl>
  </w:abstractNum>
  <w:abstractNum w:abstractNumId="6" w15:restartNumberingAfterBreak="0">
    <w:nsid w:val="5FA466A7"/>
    <w:multiLevelType w:val="hybridMultilevel"/>
    <w:tmpl w:val="4F28254C"/>
    <w:lvl w:ilvl="0" w:tplc="DBF2913C">
      <w:start w:val="1"/>
      <w:numFmt w:val="decimal"/>
      <w:lvlText w:val="%1-"/>
      <w:lvlJc w:val="left"/>
      <w:pPr>
        <w:ind w:left="392" w:hanging="360"/>
      </w:pPr>
      <w:rPr>
        <w:rFonts w:hint="default"/>
      </w:rPr>
    </w:lvl>
    <w:lvl w:ilvl="1" w:tplc="080C0019" w:tentative="1">
      <w:start w:val="1"/>
      <w:numFmt w:val="lowerLetter"/>
      <w:lvlText w:val="%2."/>
      <w:lvlJc w:val="left"/>
      <w:pPr>
        <w:ind w:left="1112" w:hanging="360"/>
      </w:pPr>
    </w:lvl>
    <w:lvl w:ilvl="2" w:tplc="080C001B" w:tentative="1">
      <w:start w:val="1"/>
      <w:numFmt w:val="lowerRoman"/>
      <w:lvlText w:val="%3."/>
      <w:lvlJc w:val="right"/>
      <w:pPr>
        <w:ind w:left="1832" w:hanging="180"/>
      </w:pPr>
    </w:lvl>
    <w:lvl w:ilvl="3" w:tplc="080C000F" w:tentative="1">
      <w:start w:val="1"/>
      <w:numFmt w:val="decimal"/>
      <w:lvlText w:val="%4."/>
      <w:lvlJc w:val="left"/>
      <w:pPr>
        <w:ind w:left="2552" w:hanging="360"/>
      </w:pPr>
    </w:lvl>
    <w:lvl w:ilvl="4" w:tplc="080C0019" w:tentative="1">
      <w:start w:val="1"/>
      <w:numFmt w:val="lowerLetter"/>
      <w:lvlText w:val="%5."/>
      <w:lvlJc w:val="left"/>
      <w:pPr>
        <w:ind w:left="3272" w:hanging="360"/>
      </w:pPr>
    </w:lvl>
    <w:lvl w:ilvl="5" w:tplc="080C001B" w:tentative="1">
      <w:start w:val="1"/>
      <w:numFmt w:val="lowerRoman"/>
      <w:lvlText w:val="%6."/>
      <w:lvlJc w:val="right"/>
      <w:pPr>
        <w:ind w:left="3992" w:hanging="180"/>
      </w:pPr>
    </w:lvl>
    <w:lvl w:ilvl="6" w:tplc="080C000F" w:tentative="1">
      <w:start w:val="1"/>
      <w:numFmt w:val="decimal"/>
      <w:lvlText w:val="%7."/>
      <w:lvlJc w:val="left"/>
      <w:pPr>
        <w:ind w:left="4712" w:hanging="360"/>
      </w:pPr>
    </w:lvl>
    <w:lvl w:ilvl="7" w:tplc="080C0019" w:tentative="1">
      <w:start w:val="1"/>
      <w:numFmt w:val="lowerLetter"/>
      <w:lvlText w:val="%8."/>
      <w:lvlJc w:val="left"/>
      <w:pPr>
        <w:ind w:left="5432" w:hanging="360"/>
      </w:pPr>
    </w:lvl>
    <w:lvl w:ilvl="8" w:tplc="080C001B" w:tentative="1">
      <w:start w:val="1"/>
      <w:numFmt w:val="lowerRoman"/>
      <w:lvlText w:val="%9."/>
      <w:lvlJc w:val="right"/>
      <w:pPr>
        <w:ind w:left="6152" w:hanging="180"/>
      </w:pPr>
    </w:lvl>
  </w:abstractNum>
  <w:abstractNum w:abstractNumId="7" w15:restartNumberingAfterBreak="0">
    <w:nsid w:val="75FA3959"/>
    <w:multiLevelType w:val="hybridMultilevel"/>
    <w:tmpl w:val="2864F49A"/>
    <w:lvl w:ilvl="0" w:tplc="CDB8A234">
      <w:start w:val="1"/>
      <w:numFmt w:val="upperLetter"/>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C2901B7"/>
    <w:multiLevelType w:val="hybridMultilevel"/>
    <w:tmpl w:val="9F96C9E2"/>
    <w:lvl w:ilvl="0" w:tplc="040E000B">
      <w:start w:val="1"/>
      <w:numFmt w:val="bullet"/>
      <w:lvlText w:val=""/>
      <w:lvlJc w:val="left"/>
      <w:pPr>
        <w:ind w:left="752" w:hanging="360"/>
      </w:pPr>
      <w:rPr>
        <w:rFonts w:ascii="Wingdings" w:hAnsi="Wingdings" w:hint="default"/>
      </w:rPr>
    </w:lvl>
    <w:lvl w:ilvl="1" w:tplc="040E0003">
      <w:start w:val="1"/>
      <w:numFmt w:val="bullet"/>
      <w:lvlText w:val="o"/>
      <w:lvlJc w:val="left"/>
      <w:pPr>
        <w:ind w:left="1472" w:hanging="360"/>
      </w:pPr>
      <w:rPr>
        <w:rFonts w:ascii="Courier New" w:hAnsi="Courier New" w:cs="Courier New" w:hint="default"/>
      </w:rPr>
    </w:lvl>
    <w:lvl w:ilvl="2" w:tplc="040E0005" w:tentative="1">
      <w:start w:val="1"/>
      <w:numFmt w:val="bullet"/>
      <w:lvlText w:val=""/>
      <w:lvlJc w:val="left"/>
      <w:pPr>
        <w:ind w:left="2192" w:hanging="360"/>
      </w:pPr>
      <w:rPr>
        <w:rFonts w:ascii="Wingdings" w:hAnsi="Wingdings" w:hint="default"/>
      </w:rPr>
    </w:lvl>
    <w:lvl w:ilvl="3" w:tplc="040E0001" w:tentative="1">
      <w:start w:val="1"/>
      <w:numFmt w:val="bullet"/>
      <w:lvlText w:val=""/>
      <w:lvlJc w:val="left"/>
      <w:pPr>
        <w:ind w:left="2912" w:hanging="360"/>
      </w:pPr>
      <w:rPr>
        <w:rFonts w:ascii="Symbol" w:hAnsi="Symbol" w:hint="default"/>
      </w:rPr>
    </w:lvl>
    <w:lvl w:ilvl="4" w:tplc="040E0003" w:tentative="1">
      <w:start w:val="1"/>
      <w:numFmt w:val="bullet"/>
      <w:lvlText w:val="o"/>
      <w:lvlJc w:val="left"/>
      <w:pPr>
        <w:ind w:left="3632" w:hanging="360"/>
      </w:pPr>
      <w:rPr>
        <w:rFonts w:ascii="Courier New" w:hAnsi="Courier New" w:cs="Courier New" w:hint="default"/>
      </w:rPr>
    </w:lvl>
    <w:lvl w:ilvl="5" w:tplc="040E0005" w:tentative="1">
      <w:start w:val="1"/>
      <w:numFmt w:val="bullet"/>
      <w:lvlText w:val=""/>
      <w:lvlJc w:val="left"/>
      <w:pPr>
        <w:ind w:left="4352" w:hanging="360"/>
      </w:pPr>
      <w:rPr>
        <w:rFonts w:ascii="Wingdings" w:hAnsi="Wingdings" w:hint="default"/>
      </w:rPr>
    </w:lvl>
    <w:lvl w:ilvl="6" w:tplc="040E0001" w:tentative="1">
      <w:start w:val="1"/>
      <w:numFmt w:val="bullet"/>
      <w:lvlText w:val=""/>
      <w:lvlJc w:val="left"/>
      <w:pPr>
        <w:ind w:left="5072" w:hanging="360"/>
      </w:pPr>
      <w:rPr>
        <w:rFonts w:ascii="Symbol" w:hAnsi="Symbol" w:hint="default"/>
      </w:rPr>
    </w:lvl>
    <w:lvl w:ilvl="7" w:tplc="040E0003" w:tentative="1">
      <w:start w:val="1"/>
      <w:numFmt w:val="bullet"/>
      <w:lvlText w:val="o"/>
      <w:lvlJc w:val="left"/>
      <w:pPr>
        <w:ind w:left="5792" w:hanging="360"/>
      </w:pPr>
      <w:rPr>
        <w:rFonts w:ascii="Courier New" w:hAnsi="Courier New" w:cs="Courier New" w:hint="default"/>
      </w:rPr>
    </w:lvl>
    <w:lvl w:ilvl="8" w:tplc="040E0005" w:tentative="1">
      <w:start w:val="1"/>
      <w:numFmt w:val="bullet"/>
      <w:lvlText w:val=""/>
      <w:lvlJc w:val="left"/>
      <w:pPr>
        <w:ind w:left="6512" w:hanging="360"/>
      </w:pPr>
      <w:rPr>
        <w:rFonts w:ascii="Wingdings" w:hAnsi="Wingdings" w:hint="default"/>
      </w:rPr>
    </w:lvl>
  </w:abstractNum>
  <w:num w:numId="1">
    <w:abstractNumId w:val="1"/>
  </w:num>
  <w:num w:numId="2">
    <w:abstractNumId w:val="8"/>
  </w:num>
  <w:num w:numId="3">
    <w:abstractNumId w:val="6"/>
  </w:num>
  <w:num w:numId="4">
    <w:abstractNumId w:val="7"/>
  </w:num>
  <w:num w:numId="5">
    <w:abstractNumId w:val="4"/>
  </w:num>
  <w:num w:numId="6">
    <w:abstractNumId w:val="5"/>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5B82"/>
    <w:rsid w:val="000000DC"/>
    <w:rsid w:val="00004A4A"/>
    <w:rsid w:val="00046389"/>
    <w:rsid w:val="00056953"/>
    <w:rsid w:val="00065AEF"/>
    <w:rsid w:val="00071823"/>
    <w:rsid w:val="00075E4B"/>
    <w:rsid w:val="0009055A"/>
    <w:rsid w:val="00097323"/>
    <w:rsid w:val="000B00B1"/>
    <w:rsid w:val="000B7757"/>
    <w:rsid w:val="000E5B27"/>
    <w:rsid w:val="000F0B79"/>
    <w:rsid w:val="000F3B06"/>
    <w:rsid w:val="000F7736"/>
    <w:rsid w:val="0015174C"/>
    <w:rsid w:val="0016052F"/>
    <w:rsid w:val="00163213"/>
    <w:rsid w:val="00170E14"/>
    <w:rsid w:val="00184B0D"/>
    <w:rsid w:val="001A46CA"/>
    <w:rsid w:val="001C0220"/>
    <w:rsid w:val="001E7DB9"/>
    <w:rsid w:val="001F0C09"/>
    <w:rsid w:val="00224DE4"/>
    <w:rsid w:val="00231F38"/>
    <w:rsid w:val="002438AD"/>
    <w:rsid w:val="002660C6"/>
    <w:rsid w:val="00276CB1"/>
    <w:rsid w:val="00294654"/>
    <w:rsid w:val="002A092E"/>
    <w:rsid w:val="002A4C20"/>
    <w:rsid w:val="002A6DA3"/>
    <w:rsid w:val="002D2F92"/>
    <w:rsid w:val="003152C1"/>
    <w:rsid w:val="0031728B"/>
    <w:rsid w:val="00343560"/>
    <w:rsid w:val="00351080"/>
    <w:rsid w:val="003660D7"/>
    <w:rsid w:val="00382192"/>
    <w:rsid w:val="0038392C"/>
    <w:rsid w:val="0039309A"/>
    <w:rsid w:val="003A39B8"/>
    <w:rsid w:val="003B7617"/>
    <w:rsid w:val="003D1BCF"/>
    <w:rsid w:val="003D6479"/>
    <w:rsid w:val="003F523C"/>
    <w:rsid w:val="00405417"/>
    <w:rsid w:val="004134EA"/>
    <w:rsid w:val="0044244B"/>
    <w:rsid w:val="00453CF4"/>
    <w:rsid w:val="00474178"/>
    <w:rsid w:val="00493613"/>
    <w:rsid w:val="00495DA3"/>
    <w:rsid w:val="004C1F9A"/>
    <w:rsid w:val="004C345B"/>
    <w:rsid w:val="004D3E76"/>
    <w:rsid w:val="00501849"/>
    <w:rsid w:val="00510AB4"/>
    <w:rsid w:val="005255CB"/>
    <w:rsid w:val="00537DBA"/>
    <w:rsid w:val="00544DCF"/>
    <w:rsid w:val="00563662"/>
    <w:rsid w:val="00582DA5"/>
    <w:rsid w:val="005A4CCC"/>
    <w:rsid w:val="005B3D8F"/>
    <w:rsid w:val="005B4B76"/>
    <w:rsid w:val="005B6951"/>
    <w:rsid w:val="005C0C7A"/>
    <w:rsid w:val="005C6EEA"/>
    <w:rsid w:val="005D72C1"/>
    <w:rsid w:val="005D72DD"/>
    <w:rsid w:val="005E2D11"/>
    <w:rsid w:val="005E6E2A"/>
    <w:rsid w:val="00601397"/>
    <w:rsid w:val="00603B09"/>
    <w:rsid w:val="006136AA"/>
    <w:rsid w:val="00620468"/>
    <w:rsid w:val="00625D08"/>
    <w:rsid w:val="00635210"/>
    <w:rsid w:val="00646F4C"/>
    <w:rsid w:val="0065043C"/>
    <w:rsid w:val="006764B9"/>
    <w:rsid w:val="0068442A"/>
    <w:rsid w:val="00685909"/>
    <w:rsid w:val="006A09AA"/>
    <w:rsid w:val="006A18D8"/>
    <w:rsid w:val="006E3E9A"/>
    <w:rsid w:val="006F6405"/>
    <w:rsid w:val="006F6C18"/>
    <w:rsid w:val="00702BD4"/>
    <w:rsid w:val="00707B06"/>
    <w:rsid w:val="007240B9"/>
    <w:rsid w:val="007257ED"/>
    <w:rsid w:val="00741D4E"/>
    <w:rsid w:val="00760561"/>
    <w:rsid w:val="00761F54"/>
    <w:rsid w:val="00770E4B"/>
    <w:rsid w:val="00782C9B"/>
    <w:rsid w:val="00797C94"/>
    <w:rsid w:val="007A7DFD"/>
    <w:rsid w:val="007B6C23"/>
    <w:rsid w:val="007C2E0D"/>
    <w:rsid w:val="007D2AE6"/>
    <w:rsid w:val="007E76BD"/>
    <w:rsid w:val="007F4612"/>
    <w:rsid w:val="007F5B82"/>
    <w:rsid w:val="0081082F"/>
    <w:rsid w:val="00821959"/>
    <w:rsid w:val="008232F6"/>
    <w:rsid w:val="00825AF2"/>
    <w:rsid w:val="00856EC1"/>
    <w:rsid w:val="00857AD0"/>
    <w:rsid w:val="00872C42"/>
    <w:rsid w:val="00886801"/>
    <w:rsid w:val="008971A2"/>
    <w:rsid w:val="008B1C28"/>
    <w:rsid w:val="008B4861"/>
    <w:rsid w:val="008D13CD"/>
    <w:rsid w:val="008E0C5B"/>
    <w:rsid w:val="008E7563"/>
    <w:rsid w:val="008F002A"/>
    <w:rsid w:val="00905F46"/>
    <w:rsid w:val="00922B83"/>
    <w:rsid w:val="009246E5"/>
    <w:rsid w:val="00925E4F"/>
    <w:rsid w:val="0093242F"/>
    <w:rsid w:val="00934576"/>
    <w:rsid w:val="00935320"/>
    <w:rsid w:val="009512A3"/>
    <w:rsid w:val="00956FC8"/>
    <w:rsid w:val="009613D4"/>
    <w:rsid w:val="0096223F"/>
    <w:rsid w:val="00977D65"/>
    <w:rsid w:val="009A089B"/>
    <w:rsid w:val="009B19F6"/>
    <w:rsid w:val="009B6519"/>
    <w:rsid w:val="009C1BF2"/>
    <w:rsid w:val="009D0860"/>
    <w:rsid w:val="009D2EA2"/>
    <w:rsid w:val="009F58CA"/>
    <w:rsid w:val="00A04894"/>
    <w:rsid w:val="00A06690"/>
    <w:rsid w:val="00A21381"/>
    <w:rsid w:val="00A40A8D"/>
    <w:rsid w:val="00A44452"/>
    <w:rsid w:val="00A65D5F"/>
    <w:rsid w:val="00AA06DD"/>
    <w:rsid w:val="00AA2B0F"/>
    <w:rsid w:val="00AA4314"/>
    <w:rsid w:val="00AB738F"/>
    <w:rsid w:val="00AE57E6"/>
    <w:rsid w:val="00AF4EC7"/>
    <w:rsid w:val="00B2341E"/>
    <w:rsid w:val="00B304E4"/>
    <w:rsid w:val="00B4045E"/>
    <w:rsid w:val="00B44B59"/>
    <w:rsid w:val="00B47A62"/>
    <w:rsid w:val="00B6204A"/>
    <w:rsid w:val="00B64B3A"/>
    <w:rsid w:val="00B75EB2"/>
    <w:rsid w:val="00BA19CE"/>
    <w:rsid w:val="00BA6B8F"/>
    <w:rsid w:val="00BB6CAA"/>
    <w:rsid w:val="00BC3FB4"/>
    <w:rsid w:val="00BD5BF2"/>
    <w:rsid w:val="00BE1CCA"/>
    <w:rsid w:val="00BE5FFB"/>
    <w:rsid w:val="00C06BDB"/>
    <w:rsid w:val="00C07F62"/>
    <w:rsid w:val="00C07F6F"/>
    <w:rsid w:val="00C16B52"/>
    <w:rsid w:val="00C22751"/>
    <w:rsid w:val="00C22A25"/>
    <w:rsid w:val="00C25B2D"/>
    <w:rsid w:val="00C5472A"/>
    <w:rsid w:val="00C56E80"/>
    <w:rsid w:val="00C85CAD"/>
    <w:rsid w:val="00C9371D"/>
    <w:rsid w:val="00CA4CB5"/>
    <w:rsid w:val="00CC4683"/>
    <w:rsid w:val="00CD5CCA"/>
    <w:rsid w:val="00CF5C6A"/>
    <w:rsid w:val="00D025B6"/>
    <w:rsid w:val="00D14B6A"/>
    <w:rsid w:val="00D14C48"/>
    <w:rsid w:val="00D15C17"/>
    <w:rsid w:val="00D42004"/>
    <w:rsid w:val="00D45B81"/>
    <w:rsid w:val="00D53E9A"/>
    <w:rsid w:val="00D74CCB"/>
    <w:rsid w:val="00D7571A"/>
    <w:rsid w:val="00D953F6"/>
    <w:rsid w:val="00D978B5"/>
    <w:rsid w:val="00DA384B"/>
    <w:rsid w:val="00DB17EC"/>
    <w:rsid w:val="00DC1C32"/>
    <w:rsid w:val="00DC40E4"/>
    <w:rsid w:val="00DD3128"/>
    <w:rsid w:val="00DD41DF"/>
    <w:rsid w:val="00DE239B"/>
    <w:rsid w:val="00E15661"/>
    <w:rsid w:val="00E166A8"/>
    <w:rsid w:val="00E2697D"/>
    <w:rsid w:val="00E321EC"/>
    <w:rsid w:val="00E3453D"/>
    <w:rsid w:val="00E426CA"/>
    <w:rsid w:val="00E6334C"/>
    <w:rsid w:val="00E70359"/>
    <w:rsid w:val="00E97DD9"/>
    <w:rsid w:val="00EA0419"/>
    <w:rsid w:val="00EA6714"/>
    <w:rsid w:val="00EA6BF2"/>
    <w:rsid w:val="00EB042F"/>
    <w:rsid w:val="00EB1EDE"/>
    <w:rsid w:val="00EB26D6"/>
    <w:rsid w:val="00EC682C"/>
    <w:rsid w:val="00ED01A8"/>
    <w:rsid w:val="00ED26AA"/>
    <w:rsid w:val="00ED3A11"/>
    <w:rsid w:val="00EE2638"/>
    <w:rsid w:val="00EF02BD"/>
    <w:rsid w:val="00EF095B"/>
    <w:rsid w:val="00EF0DB8"/>
    <w:rsid w:val="00EF6A36"/>
    <w:rsid w:val="00F17CC7"/>
    <w:rsid w:val="00F27DB7"/>
    <w:rsid w:val="00F30E49"/>
    <w:rsid w:val="00F77F5B"/>
    <w:rsid w:val="00FA318D"/>
    <w:rsid w:val="00FA34AE"/>
    <w:rsid w:val="00FA5AED"/>
    <w:rsid w:val="00FB5D9A"/>
    <w:rsid w:val="00FC0F97"/>
    <w:rsid w:val="00FC6F02"/>
    <w:rsid w:val="00FD18B3"/>
    <w:rsid w:val="00FD1FAF"/>
    <w:rsid w:val="00FD3D71"/>
    <w:rsid w:val="00FF60D5"/>
    <w:rsid w:val="00FF704A"/>
    <w:rsid w:val="00FF7E9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2A5CC"/>
  <w15:docId w15:val="{6E798F9C-84EB-437B-8E8C-A629CC2E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B82"/>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szerbekezds">
    <w:name w:val="Listaszerű bekezdés"/>
    <w:basedOn w:val="Normal"/>
    <w:qFormat/>
    <w:rsid w:val="007F5B82"/>
    <w:pPr>
      <w:ind w:left="708"/>
    </w:pPr>
  </w:style>
  <w:style w:type="paragraph" w:styleId="Header">
    <w:name w:val="header"/>
    <w:basedOn w:val="Normal"/>
    <w:link w:val="HeaderChar"/>
    <w:rsid w:val="00C16B52"/>
    <w:pPr>
      <w:tabs>
        <w:tab w:val="center" w:pos="4153"/>
        <w:tab w:val="right" w:pos="8306"/>
      </w:tabs>
    </w:pPr>
  </w:style>
  <w:style w:type="character" w:customStyle="1" w:styleId="HeaderChar">
    <w:name w:val="Header Char"/>
    <w:link w:val="Header"/>
    <w:rsid w:val="00C16B52"/>
    <w:rPr>
      <w:rFonts w:ascii="Calibri" w:eastAsia="Calibri" w:hAnsi="Calibri"/>
      <w:sz w:val="22"/>
      <w:szCs w:val="22"/>
      <w:lang w:val="en-US" w:eastAsia="en-US"/>
    </w:rPr>
  </w:style>
  <w:style w:type="paragraph" w:styleId="Footer">
    <w:name w:val="footer"/>
    <w:basedOn w:val="Normal"/>
    <w:link w:val="FooterChar"/>
    <w:uiPriority w:val="99"/>
    <w:rsid w:val="00C16B52"/>
    <w:pPr>
      <w:tabs>
        <w:tab w:val="center" w:pos="4153"/>
        <w:tab w:val="right" w:pos="8306"/>
      </w:tabs>
    </w:pPr>
  </w:style>
  <w:style w:type="character" w:customStyle="1" w:styleId="FooterChar">
    <w:name w:val="Footer Char"/>
    <w:link w:val="Footer"/>
    <w:uiPriority w:val="99"/>
    <w:rsid w:val="00C16B52"/>
    <w:rPr>
      <w:rFonts w:ascii="Calibri" w:eastAsia="Calibri" w:hAnsi="Calibri"/>
      <w:sz w:val="22"/>
      <w:szCs w:val="22"/>
      <w:lang w:val="en-US" w:eastAsia="en-US"/>
    </w:rPr>
  </w:style>
  <w:style w:type="paragraph" w:styleId="ListParagraph">
    <w:name w:val="List Paragraph"/>
    <w:basedOn w:val="Normal"/>
    <w:uiPriority w:val="34"/>
    <w:qFormat/>
    <w:rsid w:val="009246E5"/>
    <w:pPr>
      <w:ind w:left="720"/>
    </w:pPr>
  </w:style>
  <w:style w:type="paragraph" w:styleId="BalloonText">
    <w:name w:val="Balloon Text"/>
    <w:basedOn w:val="Normal"/>
    <w:link w:val="BalloonTextChar"/>
    <w:rsid w:val="00EC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C682C"/>
    <w:rPr>
      <w:rFonts w:ascii="Segoe UI" w:eastAsia="Calibri" w:hAnsi="Segoe UI" w:cs="Segoe UI"/>
      <w:sz w:val="18"/>
      <w:szCs w:val="18"/>
      <w:lang w:val="en-US" w:eastAsia="en-US"/>
    </w:rPr>
  </w:style>
  <w:style w:type="table" w:styleId="TableGrid">
    <w:name w:val="Table Grid"/>
    <w:basedOn w:val="TableNormal"/>
    <w:rsid w:val="000B0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6E3E9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E3E9A"/>
    <w:rPr>
      <w:rFonts w:ascii="Calibri" w:eastAsia="Calibri" w:hAnsi="Calibri"/>
      <w:i/>
      <w:iCs/>
      <w:color w:val="5B9BD5" w:themeColor="accent1"/>
      <w:sz w:val="22"/>
      <w:szCs w:val="22"/>
      <w:lang w:val="en-US" w:eastAsia="en-US"/>
    </w:rPr>
  </w:style>
  <w:style w:type="paragraph" w:styleId="NormalWeb">
    <w:name w:val="Normal (Web)"/>
    <w:basedOn w:val="Normal"/>
    <w:uiPriority w:val="99"/>
    <w:unhideWhenUsed/>
    <w:rsid w:val="002A4C20"/>
    <w:pPr>
      <w:spacing w:before="100" w:beforeAutospacing="1" w:after="100" w:afterAutospacing="1" w:line="240" w:lineRule="auto"/>
    </w:pPr>
    <w:rPr>
      <w:rFonts w:ascii="Times New Roman" w:eastAsia="Times New Roman" w:hAnsi="Times New Roman"/>
      <w:sz w:val="24"/>
      <w:szCs w:val="24"/>
      <w:lang w:val="es-ES"/>
    </w:rPr>
  </w:style>
  <w:style w:type="character" w:styleId="CommentReference">
    <w:name w:val="annotation reference"/>
    <w:basedOn w:val="DefaultParagraphFont"/>
    <w:rsid w:val="00603B09"/>
    <w:rPr>
      <w:sz w:val="16"/>
      <w:szCs w:val="16"/>
    </w:rPr>
  </w:style>
  <w:style w:type="paragraph" w:styleId="CommentText">
    <w:name w:val="annotation text"/>
    <w:basedOn w:val="Normal"/>
    <w:link w:val="CommentTextChar"/>
    <w:rsid w:val="00603B09"/>
    <w:pPr>
      <w:spacing w:line="240" w:lineRule="auto"/>
    </w:pPr>
    <w:rPr>
      <w:sz w:val="20"/>
      <w:szCs w:val="20"/>
    </w:rPr>
  </w:style>
  <w:style w:type="character" w:customStyle="1" w:styleId="CommentTextChar">
    <w:name w:val="Comment Text Char"/>
    <w:basedOn w:val="DefaultParagraphFont"/>
    <w:link w:val="CommentText"/>
    <w:rsid w:val="00603B09"/>
    <w:rPr>
      <w:rFonts w:ascii="Calibri" w:eastAsia="Calibri" w:hAnsi="Calibri"/>
      <w:lang w:val="en-US" w:eastAsia="en-US"/>
    </w:rPr>
  </w:style>
  <w:style w:type="paragraph" w:styleId="CommentSubject">
    <w:name w:val="annotation subject"/>
    <w:basedOn w:val="CommentText"/>
    <w:next w:val="CommentText"/>
    <w:link w:val="CommentSubjectChar"/>
    <w:rsid w:val="00603B09"/>
    <w:rPr>
      <w:b/>
      <w:bCs/>
    </w:rPr>
  </w:style>
  <w:style w:type="character" w:customStyle="1" w:styleId="CommentSubjectChar">
    <w:name w:val="Comment Subject Char"/>
    <w:basedOn w:val="CommentTextChar"/>
    <w:link w:val="CommentSubject"/>
    <w:rsid w:val="00603B09"/>
    <w:rPr>
      <w:rFonts w:ascii="Calibri" w:eastAsia="Calibri" w:hAnsi="Calibri"/>
      <w:b/>
      <w:bCs/>
      <w:lang w:val="en-US" w:eastAsia="en-US"/>
    </w:rPr>
  </w:style>
  <w:style w:type="character" w:styleId="Hyperlink">
    <w:name w:val="Hyperlink"/>
    <w:basedOn w:val="DefaultParagraphFont"/>
    <w:uiPriority w:val="99"/>
    <w:unhideWhenUsed/>
    <w:rsid w:val="00294654"/>
    <w:rPr>
      <w:color w:val="0563C1" w:themeColor="hyperlink"/>
      <w:u w:val="single"/>
    </w:rPr>
  </w:style>
  <w:style w:type="paragraph" w:customStyle="1" w:styleId="Default">
    <w:name w:val="Default"/>
    <w:rsid w:val="00A21381"/>
    <w:pPr>
      <w:autoSpaceDE w:val="0"/>
      <w:autoSpaceDN w:val="0"/>
      <w:adjustRightInd w:val="0"/>
    </w:pPr>
    <w:rPr>
      <w:rFonts w:ascii="Arial" w:hAnsi="Arial" w:cs="Arial"/>
      <w:color w:val="000000"/>
      <w:sz w:val="24"/>
      <w:szCs w:val="24"/>
      <w:lang w:val="en-US"/>
    </w:rPr>
  </w:style>
  <w:style w:type="character" w:styleId="Strong">
    <w:name w:val="Strong"/>
    <w:basedOn w:val="DefaultParagraphFont"/>
    <w:uiPriority w:val="22"/>
    <w:qFormat/>
    <w:rsid w:val="00FA34AE"/>
    <w:rPr>
      <w:b/>
      <w:bCs/>
    </w:rPr>
  </w:style>
  <w:style w:type="character" w:styleId="Emphasis">
    <w:name w:val="Emphasis"/>
    <w:basedOn w:val="DefaultParagraphFont"/>
    <w:uiPriority w:val="20"/>
    <w:qFormat/>
    <w:rsid w:val="00FA34AE"/>
    <w:rPr>
      <w:i/>
      <w:iCs/>
    </w:rPr>
  </w:style>
  <w:style w:type="paragraph" w:customStyle="1" w:styleId="yiv9972920774msonormal">
    <w:name w:val="yiv9972920774msonormal"/>
    <w:basedOn w:val="Normal"/>
    <w:rsid w:val="005B6951"/>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yiv9972920774msolistparagraph">
    <w:name w:val="yiv9972920774msolistparagraph"/>
    <w:basedOn w:val="Normal"/>
    <w:rsid w:val="005B6951"/>
    <w:pPr>
      <w:spacing w:before="100" w:beforeAutospacing="1" w:after="100" w:afterAutospacing="1" w:line="240" w:lineRule="auto"/>
    </w:pPr>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997304">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1164588781">
      <w:bodyDiv w:val="1"/>
      <w:marLeft w:val="0"/>
      <w:marRight w:val="0"/>
      <w:marTop w:val="0"/>
      <w:marBottom w:val="0"/>
      <w:divBdr>
        <w:top w:val="none" w:sz="0" w:space="0" w:color="auto"/>
        <w:left w:val="none" w:sz="0" w:space="0" w:color="auto"/>
        <w:bottom w:val="none" w:sz="0" w:space="0" w:color="auto"/>
        <w:right w:val="none" w:sz="0" w:space="0" w:color="auto"/>
      </w:divBdr>
    </w:div>
    <w:div w:id="1231699024">
      <w:bodyDiv w:val="1"/>
      <w:marLeft w:val="0"/>
      <w:marRight w:val="0"/>
      <w:marTop w:val="0"/>
      <w:marBottom w:val="0"/>
      <w:divBdr>
        <w:top w:val="none" w:sz="0" w:space="0" w:color="auto"/>
        <w:left w:val="none" w:sz="0" w:space="0" w:color="auto"/>
        <w:bottom w:val="none" w:sz="0" w:space="0" w:color="auto"/>
        <w:right w:val="none" w:sz="0" w:space="0" w:color="auto"/>
      </w:divBdr>
    </w:div>
    <w:div w:id="1297178696">
      <w:bodyDiv w:val="1"/>
      <w:marLeft w:val="0"/>
      <w:marRight w:val="0"/>
      <w:marTop w:val="0"/>
      <w:marBottom w:val="0"/>
      <w:divBdr>
        <w:top w:val="none" w:sz="0" w:space="0" w:color="auto"/>
        <w:left w:val="none" w:sz="0" w:space="0" w:color="auto"/>
        <w:bottom w:val="none" w:sz="0" w:space="0" w:color="auto"/>
        <w:right w:val="none" w:sz="0" w:space="0" w:color="auto"/>
      </w:divBdr>
    </w:div>
    <w:div w:id="1415053494">
      <w:bodyDiv w:val="1"/>
      <w:marLeft w:val="0"/>
      <w:marRight w:val="0"/>
      <w:marTop w:val="0"/>
      <w:marBottom w:val="0"/>
      <w:divBdr>
        <w:top w:val="none" w:sz="0" w:space="0" w:color="auto"/>
        <w:left w:val="none" w:sz="0" w:space="0" w:color="auto"/>
        <w:bottom w:val="none" w:sz="0" w:space="0" w:color="auto"/>
        <w:right w:val="none" w:sz="0" w:space="0" w:color="auto"/>
      </w:divBdr>
    </w:div>
    <w:div w:id="17985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90FDA-1C6B-4CDC-809C-45BF7168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3</Pages>
  <Words>255</Words>
  <Characters>1379</Characters>
  <Application>Microsoft Office Word</Application>
  <DocSecurity>0</DocSecurity>
  <Lines>11</Lines>
  <Paragraphs>3</Paragraphs>
  <ScaleCrop>false</ScaleCrop>
  <HeadingPairs>
    <vt:vector size="8" baseType="variant">
      <vt:variant>
        <vt:lpstr>Title</vt:lpstr>
      </vt:variant>
      <vt:variant>
        <vt:i4>1</vt:i4>
      </vt:variant>
      <vt:variant>
        <vt:lpstr>Titre</vt:lpstr>
      </vt:variant>
      <vt:variant>
        <vt:i4>1</vt:i4>
      </vt:variant>
      <vt:variant>
        <vt:lpstr>Título</vt:lpstr>
      </vt:variant>
      <vt:variant>
        <vt:i4>1</vt:i4>
      </vt:variant>
      <vt:variant>
        <vt:lpstr>Τίτλος</vt:lpstr>
      </vt:variant>
      <vt:variant>
        <vt:i4>1</vt:i4>
      </vt:variant>
    </vt:vector>
  </HeadingPairs>
  <TitlesOfParts>
    <vt:vector size="4" baseType="lpstr">
      <vt:lpstr>KICK – OFF MEETING</vt:lpstr>
      <vt:lpstr>KICK – OFF MEETING</vt:lpstr>
      <vt:lpstr>KICK – OFF MEETING</vt:lpstr>
      <vt:lpstr>KICK – OFF MEETING</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KICK – OFF MEETING</dc:title>
  <dc:creator>user</dc:creator>
  <cp:lastModifiedBy>ΚΙΣΚΗΡΑ ΚΥΡΙΑΚΗ</cp:lastModifiedBy>
  <cp:revision>12</cp:revision>
  <cp:lastPrinted>2020-01-29T12:03:00Z</cp:lastPrinted>
  <dcterms:created xsi:type="dcterms:W3CDTF">2020-09-14T13:28:00Z</dcterms:created>
  <dcterms:modified xsi:type="dcterms:W3CDTF">2020-10-11T15:39:00Z</dcterms:modified>
</cp:coreProperties>
</file>